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32" w:rsidRDefault="001B2CE9" w:rsidP="002F2632">
      <w:pPr>
        <w:jc w:val="center"/>
      </w:pPr>
      <w:r>
        <w:rPr>
          <w:noProof/>
        </w:rPr>
        <w:drawing>
          <wp:inline distT="0" distB="0" distL="0" distR="0">
            <wp:extent cx="1057275" cy="771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32" w:rsidRDefault="002F2632" w:rsidP="002F2632"/>
    <w:p w:rsidR="002F2632" w:rsidRPr="00482406" w:rsidRDefault="002F2632" w:rsidP="002F2632">
      <w:pPr>
        <w:rPr>
          <w:rFonts w:asciiTheme="minorHAnsi" w:hAnsiTheme="minorHAnsi"/>
          <w:lang w:val="mk-MK"/>
        </w:rPr>
      </w:pPr>
      <w:r w:rsidRPr="00482406">
        <w:rPr>
          <w:rFonts w:asciiTheme="minorHAnsi" w:hAnsiTheme="minorHAnsi"/>
          <w:lang w:val="mk-MK"/>
        </w:rPr>
        <w:t>Врз основа од Законот за хар</w:t>
      </w:r>
      <w:r w:rsidR="00F44E9C">
        <w:rPr>
          <w:rFonts w:asciiTheme="minorHAnsi" w:hAnsiTheme="minorHAnsi"/>
          <w:lang w:val="mk-MK"/>
        </w:rPr>
        <w:t>тии од вредност</w:t>
      </w:r>
      <w:r w:rsidRPr="00482406">
        <w:rPr>
          <w:rFonts w:asciiTheme="minorHAnsi" w:hAnsiTheme="minorHAnsi"/>
          <w:lang w:val="mk-MK"/>
        </w:rPr>
        <w:t xml:space="preserve"> и Правилник за котација на Македонска берза за известување на акционерските друштва</w:t>
      </w:r>
      <w:r w:rsidR="00F44E9C">
        <w:rPr>
          <w:rFonts w:asciiTheme="minorHAnsi" w:hAnsiTheme="minorHAnsi"/>
          <w:lang w:val="mk-MK"/>
        </w:rPr>
        <w:t xml:space="preserve"> како прилог кон неревидираните </w:t>
      </w:r>
      <w:r w:rsidRPr="00482406">
        <w:rPr>
          <w:rFonts w:asciiTheme="minorHAnsi" w:hAnsiTheme="minorHAnsi"/>
          <w:lang w:val="mk-MK"/>
        </w:rPr>
        <w:t xml:space="preserve"> финансики ивештаи поднесуваме;</w:t>
      </w:r>
    </w:p>
    <w:p w:rsidR="002F2632" w:rsidRPr="00482406" w:rsidRDefault="002F2632" w:rsidP="002F2632">
      <w:pPr>
        <w:rPr>
          <w:rFonts w:asciiTheme="minorHAnsi" w:hAnsiTheme="minorHAnsi"/>
        </w:rPr>
      </w:pPr>
    </w:p>
    <w:p w:rsidR="002F2632" w:rsidRPr="00482406" w:rsidRDefault="002F2632" w:rsidP="002F2632">
      <w:pPr>
        <w:pStyle w:val="Title"/>
        <w:rPr>
          <w:rStyle w:val="Strong"/>
          <w:rFonts w:asciiTheme="minorHAnsi" w:hAnsiTheme="minorHAnsi"/>
          <w:sz w:val="24"/>
          <w:szCs w:val="24"/>
          <w:lang w:val="mk-MK"/>
        </w:rPr>
      </w:pPr>
      <w:r w:rsidRPr="00482406">
        <w:rPr>
          <w:rStyle w:val="Strong"/>
          <w:rFonts w:asciiTheme="minorHAnsi" w:hAnsiTheme="minorHAnsi"/>
          <w:sz w:val="24"/>
          <w:szCs w:val="24"/>
        </w:rPr>
        <w:t>КОМЕНТАР НА БИЛАНСОТ НА УСПЕХ</w:t>
      </w:r>
    </w:p>
    <w:p w:rsidR="002F2632" w:rsidRPr="00482406" w:rsidRDefault="00F44E9C" w:rsidP="002F2632">
      <w:pPr>
        <w:pStyle w:val="Heading1"/>
        <w:jc w:val="center"/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sz w:val="24"/>
          <w:szCs w:val="24"/>
          <w:lang w:val="mk-MK"/>
        </w:rPr>
        <w:t>На Интернешнел Х</w:t>
      </w:r>
      <w:r w:rsidR="002F2632" w:rsidRPr="00482406">
        <w:rPr>
          <w:rFonts w:asciiTheme="minorHAnsi" w:hAnsiTheme="minorHAnsi"/>
          <w:sz w:val="24"/>
          <w:szCs w:val="24"/>
          <w:lang w:val="mk-MK"/>
        </w:rPr>
        <w:t>отелс АД Скопје за период од 01.01.-3</w:t>
      </w:r>
      <w:r w:rsidR="00FE03AC">
        <w:rPr>
          <w:rFonts w:asciiTheme="minorHAnsi" w:hAnsiTheme="minorHAnsi"/>
          <w:sz w:val="24"/>
          <w:szCs w:val="24"/>
          <w:lang w:val="mk-MK"/>
        </w:rPr>
        <w:t>0</w:t>
      </w:r>
      <w:r w:rsidR="00406AD9">
        <w:rPr>
          <w:rFonts w:asciiTheme="minorHAnsi" w:hAnsiTheme="minorHAnsi"/>
          <w:sz w:val="24"/>
          <w:szCs w:val="24"/>
          <w:lang w:val="mk-MK"/>
        </w:rPr>
        <w:t>.0</w:t>
      </w:r>
      <w:r w:rsidR="00FE03AC">
        <w:rPr>
          <w:rFonts w:asciiTheme="minorHAnsi" w:hAnsiTheme="minorHAnsi"/>
          <w:sz w:val="24"/>
          <w:szCs w:val="24"/>
          <w:lang w:val="mk-MK"/>
        </w:rPr>
        <w:t>6</w:t>
      </w:r>
      <w:r w:rsidR="00406AD9">
        <w:rPr>
          <w:rFonts w:asciiTheme="minorHAnsi" w:hAnsiTheme="minorHAnsi"/>
          <w:sz w:val="24"/>
          <w:szCs w:val="24"/>
          <w:lang w:val="mk-MK"/>
        </w:rPr>
        <w:t>.2022</w:t>
      </w:r>
      <w:r w:rsidR="002F2632" w:rsidRPr="00482406">
        <w:rPr>
          <w:rFonts w:asciiTheme="minorHAnsi" w:hAnsiTheme="minorHAnsi"/>
          <w:sz w:val="24"/>
          <w:szCs w:val="24"/>
          <w:lang w:val="mk-MK"/>
        </w:rPr>
        <w:t xml:space="preserve"> година</w:t>
      </w:r>
    </w:p>
    <w:p w:rsidR="002F2632" w:rsidRPr="00482406" w:rsidRDefault="002F2632" w:rsidP="002F2632">
      <w:pPr>
        <w:rPr>
          <w:rStyle w:val="Strong"/>
          <w:rFonts w:asciiTheme="minorHAnsi" w:hAnsiTheme="minorHAnsi"/>
          <w:lang w:val="mk-MK"/>
        </w:rPr>
      </w:pPr>
    </w:p>
    <w:p w:rsidR="002F2632" w:rsidRDefault="00F44E9C" w:rsidP="002F2632">
      <w:pPr>
        <w:rPr>
          <w:rStyle w:val="Strong"/>
          <w:rFonts w:asciiTheme="minorHAnsi" w:hAnsiTheme="minorHAnsi"/>
          <w:b w:val="0"/>
          <w:lang w:val="mk-MK"/>
        </w:rPr>
      </w:pPr>
      <w:r>
        <w:rPr>
          <w:rStyle w:val="Strong"/>
          <w:rFonts w:asciiTheme="minorHAnsi" w:hAnsiTheme="minorHAnsi"/>
          <w:lang w:val="mk-MK"/>
        </w:rPr>
        <w:tab/>
      </w:r>
      <w:r>
        <w:rPr>
          <w:rStyle w:val="Strong"/>
          <w:rFonts w:asciiTheme="minorHAnsi" w:hAnsiTheme="minorHAnsi"/>
          <w:b w:val="0"/>
          <w:lang w:val="mk-MK"/>
        </w:rPr>
        <w:t>Финансиските извештаи на друштвото</w:t>
      </w:r>
      <w:r w:rsidR="00BE18A0">
        <w:rPr>
          <w:rStyle w:val="Strong"/>
          <w:rFonts w:asciiTheme="minorHAnsi" w:hAnsiTheme="minorHAnsi"/>
          <w:b w:val="0"/>
          <w:lang w:val="mk-MK"/>
        </w:rPr>
        <w:t xml:space="preserve"> се изготвени во согласност со меѓународни сметководствени стандарди.</w:t>
      </w:r>
    </w:p>
    <w:p w:rsidR="00AA4A7D" w:rsidRPr="00AA4A7D" w:rsidRDefault="00AA4A7D" w:rsidP="002F2632">
      <w:pPr>
        <w:rPr>
          <w:rStyle w:val="Strong"/>
          <w:rFonts w:asciiTheme="minorHAnsi" w:hAnsiTheme="minorHAnsi"/>
          <w:b w:val="0"/>
          <w:lang w:val="mk-MK"/>
        </w:rPr>
      </w:pPr>
      <w:r>
        <w:rPr>
          <w:rStyle w:val="Strong"/>
          <w:rFonts w:asciiTheme="minorHAnsi" w:hAnsiTheme="minorHAnsi"/>
          <w:b w:val="0"/>
          <w:lang w:val="mk-MK"/>
        </w:rPr>
        <w:tab/>
        <w:t>.</w:t>
      </w:r>
    </w:p>
    <w:p w:rsidR="002F2632" w:rsidRPr="00482406" w:rsidRDefault="004C22CC" w:rsidP="002F2632">
      <w:pPr>
        <w:ind w:firstLine="720"/>
        <w:rPr>
          <w:rStyle w:val="Strong"/>
          <w:rFonts w:asciiTheme="minorHAnsi" w:hAnsiTheme="minorHAnsi"/>
          <w:lang w:val="mk-MK"/>
        </w:rPr>
      </w:pPr>
      <w:r>
        <w:rPr>
          <w:rStyle w:val="Strong"/>
          <w:rFonts w:asciiTheme="minorHAnsi" w:hAnsiTheme="minorHAnsi"/>
          <w:b w:val="0"/>
          <w:lang w:val="mk-MK"/>
        </w:rPr>
        <w:t xml:space="preserve">Во </w:t>
      </w:r>
      <w:r w:rsidR="002F2632" w:rsidRPr="00482406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263AAD">
        <w:rPr>
          <w:rStyle w:val="Strong"/>
          <w:rFonts w:asciiTheme="minorHAnsi" w:hAnsiTheme="minorHAnsi"/>
          <w:b w:val="0"/>
          <w:lang w:val="mk-MK"/>
        </w:rPr>
        <w:t>202</w:t>
      </w:r>
      <w:r w:rsidR="00406AD9">
        <w:rPr>
          <w:rStyle w:val="Strong"/>
          <w:rFonts w:asciiTheme="minorHAnsi" w:hAnsiTheme="minorHAnsi"/>
          <w:b w:val="0"/>
        </w:rPr>
        <w:t>2</w:t>
      </w:r>
      <w:r w:rsidR="00920372">
        <w:rPr>
          <w:rStyle w:val="Strong"/>
          <w:rFonts w:asciiTheme="minorHAnsi" w:hAnsiTheme="minorHAnsi"/>
          <w:b w:val="0"/>
        </w:rPr>
        <w:t xml:space="preserve"> </w:t>
      </w:r>
      <w:r w:rsidR="002F2632" w:rsidRPr="00482406">
        <w:rPr>
          <w:rStyle w:val="Strong"/>
          <w:rFonts w:asciiTheme="minorHAnsi" w:hAnsiTheme="minorHAnsi"/>
          <w:b w:val="0"/>
          <w:lang w:val="mk-MK"/>
        </w:rPr>
        <w:t xml:space="preserve">година Друштвото оствари </w:t>
      </w:r>
      <w:r w:rsidR="00762186">
        <w:rPr>
          <w:rStyle w:val="Strong"/>
          <w:rFonts w:asciiTheme="minorHAnsi" w:hAnsiTheme="minorHAnsi"/>
          <w:lang w:val="mk-MK"/>
        </w:rPr>
        <w:t xml:space="preserve">вкупни приходи од </w:t>
      </w:r>
      <w:r w:rsidR="00FE03AC">
        <w:rPr>
          <w:rStyle w:val="Strong"/>
          <w:rFonts w:asciiTheme="minorHAnsi" w:hAnsiTheme="minorHAnsi"/>
          <w:lang w:val="mk-MK"/>
        </w:rPr>
        <w:t>42,34</w:t>
      </w:r>
      <w:r w:rsidR="00B20862">
        <w:rPr>
          <w:rStyle w:val="Strong"/>
          <w:rFonts w:asciiTheme="minorHAnsi" w:hAnsiTheme="minorHAnsi"/>
        </w:rPr>
        <w:t>5</w:t>
      </w:r>
      <w:r w:rsidR="00A203FB">
        <w:rPr>
          <w:rStyle w:val="Strong"/>
          <w:rFonts w:asciiTheme="minorHAnsi" w:hAnsiTheme="minorHAnsi"/>
          <w:lang w:val="mk-MK"/>
        </w:rPr>
        <w:t xml:space="preserve"> </w:t>
      </w:r>
      <w:r w:rsidR="00A203FB">
        <w:rPr>
          <w:rStyle w:val="Strong"/>
          <w:rFonts w:asciiTheme="minorHAnsi" w:hAnsiTheme="minorHAnsi"/>
        </w:rPr>
        <w:t>мил.</w:t>
      </w:r>
      <w:r w:rsidR="00762186">
        <w:rPr>
          <w:rStyle w:val="Strong"/>
          <w:rFonts w:asciiTheme="minorHAnsi" w:hAnsiTheme="minorHAnsi"/>
          <w:lang w:val="mk-MK"/>
        </w:rPr>
        <w:t xml:space="preserve"> </w:t>
      </w:r>
      <w:r w:rsidR="002F2632" w:rsidRPr="00482406">
        <w:rPr>
          <w:rStyle w:val="Strong"/>
          <w:rFonts w:asciiTheme="minorHAnsi" w:hAnsiTheme="minorHAnsi"/>
          <w:lang w:val="mk-MK"/>
        </w:rPr>
        <w:t xml:space="preserve"> денари </w:t>
      </w:r>
      <w:r w:rsidR="002F2632" w:rsidRPr="00482406">
        <w:rPr>
          <w:rStyle w:val="Strong"/>
          <w:rFonts w:asciiTheme="minorHAnsi" w:hAnsiTheme="minorHAnsi"/>
          <w:b w:val="0"/>
          <w:lang w:val="mk-MK"/>
        </w:rPr>
        <w:t xml:space="preserve">кои се </w:t>
      </w:r>
      <w:r w:rsidR="00862100">
        <w:rPr>
          <w:rStyle w:val="Strong"/>
          <w:rFonts w:asciiTheme="minorHAnsi" w:hAnsiTheme="minorHAnsi"/>
          <w:b w:val="0"/>
        </w:rPr>
        <w:t>зголем</w:t>
      </w:r>
      <w:r w:rsidR="00A203FB">
        <w:rPr>
          <w:rStyle w:val="Strong"/>
          <w:rFonts w:asciiTheme="minorHAnsi" w:hAnsiTheme="minorHAnsi"/>
          <w:b w:val="0"/>
          <w:lang w:val="mk-MK"/>
        </w:rPr>
        <w:t xml:space="preserve">големи </w:t>
      </w:r>
      <w:r w:rsidR="002F2632" w:rsidRPr="00482406">
        <w:rPr>
          <w:rStyle w:val="Strong"/>
          <w:rFonts w:asciiTheme="minorHAnsi" w:hAnsiTheme="minorHAnsi"/>
          <w:b w:val="0"/>
          <w:lang w:val="mk-MK"/>
        </w:rPr>
        <w:t xml:space="preserve"> в</w:t>
      </w:r>
      <w:r w:rsidR="00762186">
        <w:rPr>
          <w:rStyle w:val="Strong"/>
          <w:rFonts w:asciiTheme="minorHAnsi" w:hAnsiTheme="minorHAnsi"/>
          <w:b w:val="0"/>
          <w:lang w:val="mk-MK"/>
        </w:rPr>
        <w:t>о</w:t>
      </w:r>
      <w:r w:rsidR="00406AD9">
        <w:rPr>
          <w:rStyle w:val="Strong"/>
          <w:rFonts w:asciiTheme="minorHAnsi" w:hAnsiTheme="minorHAnsi"/>
          <w:b w:val="0"/>
          <w:lang w:val="mk-MK"/>
        </w:rPr>
        <w:t xml:space="preserve"> однос на исптиот период во 2021</w:t>
      </w:r>
      <w:r w:rsidR="002F2632" w:rsidRPr="00482406">
        <w:rPr>
          <w:rStyle w:val="Strong"/>
          <w:rFonts w:asciiTheme="minorHAnsi" w:hAnsiTheme="minorHAnsi"/>
          <w:b w:val="0"/>
          <w:lang w:val="mk-MK"/>
        </w:rPr>
        <w:t xml:space="preserve"> година, </w:t>
      </w:r>
      <w:r w:rsidR="002F2632" w:rsidRPr="00482406">
        <w:rPr>
          <w:rStyle w:val="Strong"/>
          <w:rFonts w:asciiTheme="minorHAnsi" w:hAnsiTheme="minorHAnsi"/>
          <w:lang w:val="mk-MK"/>
        </w:rPr>
        <w:t xml:space="preserve">вкупните трошоци </w:t>
      </w:r>
      <w:r w:rsidR="002F2632" w:rsidRPr="00482406">
        <w:rPr>
          <w:rStyle w:val="Strong"/>
          <w:rFonts w:asciiTheme="minorHAnsi" w:hAnsiTheme="minorHAnsi"/>
          <w:b w:val="0"/>
          <w:lang w:val="mk-MK"/>
        </w:rPr>
        <w:t xml:space="preserve">изнесуваат </w:t>
      </w:r>
      <w:r w:rsidR="00B20862">
        <w:rPr>
          <w:rStyle w:val="Strong"/>
          <w:rFonts w:asciiTheme="minorHAnsi" w:hAnsiTheme="minorHAnsi"/>
          <w:lang w:val="mk-MK"/>
        </w:rPr>
        <w:t>39</w:t>
      </w:r>
      <w:r w:rsidR="00A203FB">
        <w:rPr>
          <w:rStyle w:val="Strong"/>
          <w:rFonts w:asciiTheme="minorHAnsi" w:hAnsiTheme="minorHAnsi"/>
          <w:lang w:val="mk-MK"/>
        </w:rPr>
        <w:t>,</w:t>
      </w:r>
      <w:r w:rsidR="00B20862">
        <w:rPr>
          <w:rStyle w:val="Strong"/>
          <w:rFonts w:asciiTheme="minorHAnsi" w:hAnsiTheme="minorHAnsi"/>
          <w:lang w:val="mk-MK"/>
        </w:rPr>
        <w:t>829</w:t>
      </w:r>
      <w:r w:rsidR="00A203FB">
        <w:rPr>
          <w:rStyle w:val="Strong"/>
          <w:rFonts w:asciiTheme="minorHAnsi" w:hAnsiTheme="minorHAnsi"/>
          <w:lang w:val="mk-MK"/>
        </w:rPr>
        <w:t>мил.</w:t>
      </w:r>
      <w:r w:rsidR="00762186">
        <w:rPr>
          <w:rStyle w:val="Strong"/>
          <w:rFonts w:asciiTheme="minorHAnsi" w:hAnsiTheme="minorHAnsi"/>
          <w:lang w:val="mk-MK"/>
        </w:rPr>
        <w:t xml:space="preserve"> д</w:t>
      </w:r>
      <w:r w:rsidR="002F2632" w:rsidRPr="00482406">
        <w:rPr>
          <w:rStyle w:val="Strong"/>
          <w:rFonts w:asciiTheme="minorHAnsi" w:hAnsiTheme="minorHAnsi"/>
          <w:lang w:val="mk-MK"/>
        </w:rPr>
        <w:t>енари.</w:t>
      </w:r>
    </w:p>
    <w:p w:rsidR="008C3F75" w:rsidRDefault="002F2632" w:rsidP="002F2632">
      <w:pPr>
        <w:ind w:firstLine="720"/>
        <w:rPr>
          <w:rStyle w:val="Strong"/>
          <w:rFonts w:asciiTheme="minorHAnsi" w:hAnsiTheme="minorHAnsi"/>
          <w:lang w:val="mk-MK"/>
        </w:rPr>
      </w:pPr>
      <w:r w:rsidRPr="00482406">
        <w:rPr>
          <w:rStyle w:val="Strong"/>
          <w:rFonts w:asciiTheme="minorHAnsi" w:hAnsiTheme="minorHAnsi"/>
          <w:b w:val="0"/>
          <w:lang w:val="mk-MK"/>
        </w:rPr>
        <w:t xml:space="preserve">Остварен е </w:t>
      </w:r>
      <w:r w:rsidR="00B20862">
        <w:rPr>
          <w:rStyle w:val="Strong"/>
          <w:rFonts w:asciiTheme="minorHAnsi" w:hAnsiTheme="minorHAnsi"/>
          <w:lang w:val="mk-MK"/>
        </w:rPr>
        <w:t xml:space="preserve">позитивен </w:t>
      </w:r>
      <w:r w:rsidRPr="00482406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Pr="00482406">
        <w:rPr>
          <w:rStyle w:val="Strong"/>
          <w:rFonts w:asciiTheme="minorHAnsi" w:hAnsiTheme="minorHAnsi"/>
          <w:lang w:val="mk-MK"/>
        </w:rPr>
        <w:t xml:space="preserve">финансиски резултат во износ од </w:t>
      </w:r>
      <w:r w:rsidR="00B20862">
        <w:rPr>
          <w:rStyle w:val="Strong"/>
          <w:rFonts w:asciiTheme="minorHAnsi" w:hAnsiTheme="minorHAnsi"/>
          <w:lang w:val="mk-MK"/>
        </w:rPr>
        <w:t>2,516</w:t>
      </w:r>
      <w:r w:rsidR="00A203FB">
        <w:rPr>
          <w:rStyle w:val="Strong"/>
          <w:rFonts w:asciiTheme="minorHAnsi" w:hAnsiTheme="minorHAnsi"/>
          <w:lang w:val="mk-MK"/>
        </w:rPr>
        <w:t xml:space="preserve"> мил.</w:t>
      </w:r>
      <w:r w:rsidRPr="00482406">
        <w:rPr>
          <w:rStyle w:val="Strong"/>
          <w:rFonts w:asciiTheme="minorHAnsi" w:hAnsiTheme="minorHAnsi"/>
          <w:lang w:val="mk-MK"/>
        </w:rPr>
        <w:t xml:space="preserve"> </w:t>
      </w:r>
      <w:r w:rsidR="008C3F75" w:rsidRPr="00482406">
        <w:rPr>
          <w:rStyle w:val="Strong"/>
          <w:rFonts w:asciiTheme="minorHAnsi" w:hAnsiTheme="minorHAnsi"/>
          <w:lang w:val="mk-MK"/>
        </w:rPr>
        <w:t>Д</w:t>
      </w:r>
      <w:r w:rsidRPr="00482406">
        <w:rPr>
          <w:rStyle w:val="Strong"/>
          <w:rFonts w:asciiTheme="minorHAnsi" w:hAnsiTheme="minorHAnsi"/>
          <w:lang w:val="mk-MK"/>
        </w:rPr>
        <w:t>енари</w:t>
      </w:r>
    </w:p>
    <w:p w:rsidR="002F2632" w:rsidRPr="00482406" w:rsidRDefault="00B20862" w:rsidP="002F2632">
      <w:pPr>
        <w:ind w:firstLine="720"/>
        <w:rPr>
          <w:rStyle w:val="Strong"/>
          <w:rFonts w:asciiTheme="minorHAnsi" w:hAnsiTheme="minorHAnsi"/>
          <w:lang w:val="mk-MK"/>
        </w:rPr>
      </w:pPr>
      <w:r>
        <w:rPr>
          <w:rStyle w:val="Strong"/>
          <w:rFonts w:asciiTheme="minorHAnsi" w:hAnsiTheme="minorHAnsi"/>
          <w:b w:val="0"/>
        </w:rPr>
        <w:t>Остварени се  16.765</w:t>
      </w:r>
      <w:r w:rsidR="008C3F75">
        <w:rPr>
          <w:rStyle w:val="Strong"/>
          <w:rFonts w:asciiTheme="minorHAnsi" w:hAnsiTheme="minorHAnsi"/>
          <w:b w:val="0"/>
        </w:rPr>
        <w:t xml:space="preserve"> ноќевања. </w:t>
      </w:r>
      <w:r w:rsidR="002F2632" w:rsidRPr="00482406">
        <w:rPr>
          <w:rStyle w:val="Strong"/>
          <w:rFonts w:asciiTheme="minorHAnsi" w:hAnsiTheme="minorHAnsi"/>
          <w:b w:val="0"/>
          <w:lang w:val="mk-MK"/>
        </w:rPr>
        <w:t xml:space="preserve"> </w:t>
      </w:r>
    </w:p>
    <w:p w:rsidR="00FC3818" w:rsidRDefault="00FC3818" w:rsidP="002F2632">
      <w:pPr>
        <w:ind w:firstLine="720"/>
        <w:rPr>
          <w:rStyle w:val="Strong"/>
          <w:rFonts w:asciiTheme="minorHAnsi" w:hAnsiTheme="minorHAnsi"/>
          <w:b w:val="0"/>
          <w:lang w:val="mk-MK"/>
        </w:rPr>
      </w:pPr>
      <w:r>
        <w:rPr>
          <w:rStyle w:val="Strong"/>
          <w:rFonts w:asciiTheme="minorHAnsi" w:hAnsiTheme="minorHAnsi"/>
          <w:b w:val="0"/>
          <w:lang w:val="mk-MK"/>
        </w:rPr>
        <w:t>Деловната активност на Друштвото</w:t>
      </w:r>
      <w:r w:rsidR="00A203FB">
        <w:rPr>
          <w:rStyle w:val="Strong"/>
          <w:rFonts w:asciiTheme="minorHAnsi" w:hAnsiTheme="minorHAnsi"/>
          <w:b w:val="0"/>
          <w:lang w:val="mk-MK"/>
        </w:rPr>
        <w:t xml:space="preserve"> во </w:t>
      </w:r>
      <w:r w:rsidR="00406AD9">
        <w:rPr>
          <w:rStyle w:val="Strong"/>
          <w:rFonts w:asciiTheme="minorHAnsi" w:hAnsiTheme="minorHAnsi"/>
          <w:b w:val="0"/>
        </w:rPr>
        <w:t xml:space="preserve"> 2022</w:t>
      </w:r>
      <w:r w:rsidR="008C3F75">
        <w:rPr>
          <w:rStyle w:val="Strong"/>
          <w:rFonts w:asciiTheme="minorHAnsi" w:hAnsiTheme="minorHAnsi"/>
          <w:b w:val="0"/>
        </w:rPr>
        <w:t xml:space="preserve"> година</w:t>
      </w:r>
      <w:r w:rsidR="00862100">
        <w:rPr>
          <w:rStyle w:val="Strong"/>
          <w:rFonts w:asciiTheme="minorHAnsi" w:hAnsiTheme="minorHAnsi"/>
          <w:b w:val="0"/>
        </w:rPr>
        <w:t xml:space="preserve"> беа зголемени споредбено со </w:t>
      </w:r>
      <w:r w:rsidR="00EC534E">
        <w:rPr>
          <w:rStyle w:val="Strong"/>
          <w:rFonts w:asciiTheme="minorHAnsi" w:hAnsiTheme="minorHAnsi"/>
          <w:b w:val="0"/>
          <w:lang w:val="mk-MK"/>
        </w:rPr>
        <w:t xml:space="preserve"> </w:t>
      </w:r>
      <w:r>
        <w:rPr>
          <w:rStyle w:val="Strong"/>
          <w:rFonts w:asciiTheme="minorHAnsi" w:hAnsiTheme="minorHAnsi"/>
          <w:b w:val="0"/>
          <w:lang w:val="mk-MK"/>
        </w:rPr>
        <w:t xml:space="preserve"> истиот период  минатата година.</w:t>
      </w:r>
    </w:p>
    <w:p w:rsidR="00D944B5" w:rsidRDefault="00D944B5" w:rsidP="002F2632">
      <w:pPr>
        <w:ind w:firstLine="720"/>
        <w:rPr>
          <w:rStyle w:val="Strong"/>
          <w:rFonts w:asciiTheme="minorHAnsi" w:hAnsiTheme="minorHAnsi"/>
          <w:b w:val="0"/>
          <w:lang w:val="mk-MK"/>
        </w:rPr>
      </w:pPr>
      <w:r>
        <w:rPr>
          <w:rStyle w:val="Strong"/>
          <w:rFonts w:asciiTheme="minorHAnsi" w:hAnsiTheme="minorHAnsi"/>
          <w:b w:val="0"/>
          <w:lang w:val="mk-MK"/>
        </w:rPr>
        <w:t xml:space="preserve"> Со оглед на</w:t>
      </w:r>
      <w:r w:rsidR="00B83E06">
        <w:rPr>
          <w:rStyle w:val="Strong"/>
          <w:rFonts w:asciiTheme="minorHAnsi" w:hAnsiTheme="minorHAnsi"/>
          <w:b w:val="0"/>
          <w:lang w:val="mk-MK"/>
        </w:rPr>
        <w:t xml:space="preserve"> </w:t>
      </w:r>
      <w:r>
        <w:rPr>
          <w:rStyle w:val="Strong"/>
          <w:rFonts w:asciiTheme="minorHAnsi" w:hAnsiTheme="minorHAnsi"/>
          <w:b w:val="0"/>
          <w:lang w:val="mk-MK"/>
        </w:rPr>
        <w:t>тоа дека глобалната здравствена пандемиј</w:t>
      </w:r>
      <w:r w:rsidR="008C3F75">
        <w:rPr>
          <w:rStyle w:val="Strong"/>
          <w:rFonts w:asciiTheme="minorHAnsi" w:hAnsiTheme="minorHAnsi"/>
          <w:b w:val="0"/>
          <w:lang w:val="mk-MK"/>
        </w:rPr>
        <w:t>а</w:t>
      </w:r>
      <w:r w:rsidR="00406AD9">
        <w:rPr>
          <w:rStyle w:val="Strong"/>
          <w:rFonts w:asciiTheme="minorHAnsi" w:hAnsiTheme="minorHAnsi"/>
          <w:b w:val="0"/>
        </w:rPr>
        <w:t xml:space="preserve"> </w:t>
      </w:r>
      <w:r w:rsidR="00406AD9">
        <w:rPr>
          <w:rStyle w:val="Strong"/>
          <w:rFonts w:asciiTheme="minorHAnsi" w:hAnsiTheme="minorHAnsi"/>
          <w:b w:val="0"/>
          <w:lang w:val="mk-MK"/>
        </w:rPr>
        <w:t xml:space="preserve">се стабилизира </w:t>
      </w:r>
      <w:r w:rsidR="008C3F75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461F41">
        <w:rPr>
          <w:rStyle w:val="Strong"/>
          <w:rFonts w:asciiTheme="minorHAnsi" w:hAnsiTheme="minorHAnsi"/>
          <w:b w:val="0"/>
          <w:lang w:val="mk-MK"/>
        </w:rPr>
        <w:t xml:space="preserve">, </w:t>
      </w:r>
      <w:r w:rsidR="00EC534E">
        <w:rPr>
          <w:rStyle w:val="Strong"/>
          <w:rFonts w:asciiTheme="minorHAnsi" w:hAnsiTheme="minorHAnsi"/>
          <w:b w:val="0"/>
        </w:rPr>
        <w:t xml:space="preserve">со олабавување на мерките и отварање на границите </w:t>
      </w:r>
      <w:r w:rsidR="00461F41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406AD9">
        <w:rPr>
          <w:rStyle w:val="Strong"/>
          <w:rFonts w:asciiTheme="minorHAnsi" w:hAnsiTheme="minorHAnsi"/>
          <w:b w:val="0"/>
          <w:lang w:val="mk-MK"/>
        </w:rPr>
        <w:t xml:space="preserve">Друштвото во првото </w:t>
      </w:r>
      <w:r w:rsidR="00D05F53">
        <w:rPr>
          <w:rStyle w:val="Strong"/>
          <w:rFonts w:asciiTheme="minorHAnsi" w:hAnsiTheme="minorHAnsi"/>
          <w:b w:val="0"/>
          <w:lang w:val="mk-MK"/>
        </w:rPr>
        <w:t xml:space="preserve"> полугодие</w:t>
      </w:r>
      <w:bookmarkStart w:id="0" w:name="_GoBack"/>
      <w:bookmarkEnd w:id="0"/>
      <w:r w:rsidR="00EC534E">
        <w:rPr>
          <w:rStyle w:val="Strong"/>
          <w:rFonts w:asciiTheme="minorHAnsi" w:hAnsiTheme="minorHAnsi"/>
          <w:b w:val="0"/>
          <w:lang w:val="mk-MK"/>
        </w:rPr>
        <w:t xml:space="preserve"> </w:t>
      </w:r>
      <w:r w:rsidR="00406AD9">
        <w:rPr>
          <w:rStyle w:val="Strong"/>
          <w:rFonts w:asciiTheme="minorHAnsi" w:hAnsiTheme="minorHAnsi"/>
          <w:b w:val="0"/>
          <w:lang w:val="mk-MK"/>
        </w:rPr>
        <w:t xml:space="preserve">продолжи </w:t>
      </w:r>
      <w:r w:rsidR="00461F41">
        <w:rPr>
          <w:rStyle w:val="Strong"/>
          <w:rFonts w:asciiTheme="minorHAnsi" w:hAnsiTheme="minorHAnsi"/>
          <w:b w:val="0"/>
          <w:lang w:val="mk-MK"/>
        </w:rPr>
        <w:t xml:space="preserve"> со </w:t>
      </w:r>
      <w:r w:rsidR="00B83E06">
        <w:rPr>
          <w:rStyle w:val="Strong"/>
          <w:rFonts w:asciiTheme="minorHAnsi" w:hAnsiTheme="minorHAnsi"/>
          <w:b w:val="0"/>
          <w:lang w:val="mk-MK"/>
        </w:rPr>
        <w:t xml:space="preserve"> редовна извршување на </w:t>
      </w:r>
      <w:r w:rsidR="00461F41">
        <w:rPr>
          <w:rStyle w:val="Strong"/>
          <w:rFonts w:asciiTheme="minorHAnsi" w:hAnsiTheme="minorHAnsi"/>
          <w:b w:val="0"/>
          <w:lang w:val="mk-MK"/>
        </w:rPr>
        <w:t xml:space="preserve"> својата дејност.</w:t>
      </w:r>
    </w:p>
    <w:p w:rsidR="002F2632" w:rsidRPr="00482406" w:rsidRDefault="002F2632" w:rsidP="002F2632">
      <w:pPr>
        <w:ind w:firstLine="720"/>
        <w:rPr>
          <w:rStyle w:val="Strong"/>
          <w:rFonts w:asciiTheme="minorHAnsi" w:hAnsiTheme="minorHAnsi"/>
          <w:b w:val="0"/>
          <w:lang w:val="mk-MK"/>
        </w:rPr>
      </w:pPr>
      <w:r w:rsidRPr="00482406">
        <w:rPr>
          <w:rStyle w:val="Strong"/>
          <w:rFonts w:asciiTheme="minorHAnsi" w:hAnsiTheme="minorHAnsi"/>
          <w:b w:val="0"/>
          <w:lang w:val="mk-MK"/>
        </w:rPr>
        <w:t>Во наредниот период</w:t>
      </w:r>
      <w:r>
        <w:rPr>
          <w:rStyle w:val="Strong"/>
          <w:rFonts w:asciiTheme="minorHAnsi" w:hAnsiTheme="minorHAnsi"/>
          <w:b w:val="0"/>
          <w:lang w:val="mk-MK"/>
        </w:rPr>
        <w:t xml:space="preserve">  Друштвото</w:t>
      </w:r>
      <w:r w:rsidR="00461F41">
        <w:rPr>
          <w:rStyle w:val="Strong"/>
          <w:rFonts w:asciiTheme="minorHAnsi" w:hAnsiTheme="minorHAnsi"/>
          <w:b w:val="0"/>
          <w:lang w:val="mk-MK"/>
        </w:rPr>
        <w:t xml:space="preserve"> ќе настојува да г</w:t>
      </w:r>
      <w:r w:rsidR="006D6825">
        <w:rPr>
          <w:rStyle w:val="Strong"/>
          <w:rFonts w:asciiTheme="minorHAnsi" w:hAnsiTheme="minorHAnsi"/>
          <w:b w:val="0"/>
          <w:lang w:val="mk-MK"/>
        </w:rPr>
        <w:t>и намали финасиските трошоци предиз</w:t>
      </w:r>
      <w:r w:rsidR="00406AD9">
        <w:rPr>
          <w:rStyle w:val="Strong"/>
          <w:rFonts w:asciiTheme="minorHAnsi" w:hAnsiTheme="minorHAnsi"/>
          <w:b w:val="0"/>
          <w:lang w:val="mk-MK"/>
        </w:rPr>
        <w:t xml:space="preserve">викани ценовниот пораст на енергенси, храна , услуги кои директно влијаат на зголемување на фиксните расходи </w:t>
      </w:r>
      <w:r w:rsidR="006D6825">
        <w:rPr>
          <w:rStyle w:val="Strong"/>
          <w:rFonts w:asciiTheme="minorHAnsi" w:hAnsiTheme="minorHAnsi"/>
          <w:b w:val="0"/>
          <w:lang w:val="mk-MK"/>
        </w:rPr>
        <w:t>.</w:t>
      </w:r>
    </w:p>
    <w:p w:rsidR="002F2632" w:rsidRPr="00482406" w:rsidRDefault="002F2632" w:rsidP="002F2632">
      <w:pPr>
        <w:ind w:firstLine="720"/>
        <w:rPr>
          <w:rStyle w:val="Strong"/>
          <w:rFonts w:asciiTheme="minorHAnsi" w:hAnsiTheme="minorHAnsi"/>
          <w:lang w:val="mk-MK"/>
        </w:rPr>
      </w:pP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</w:p>
    <w:p w:rsidR="002F2632" w:rsidRPr="00482406" w:rsidRDefault="002F2632" w:rsidP="002F2632">
      <w:pPr>
        <w:ind w:firstLine="720"/>
        <w:rPr>
          <w:rStyle w:val="Strong"/>
          <w:rFonts w:asciiTheme="minorHAnsi" w:hAnsiTheme="minorHAnsi"/>
          <w:lang w:val="mk-MK"/>
        </w:rPr>
      </w:pPr>
    </w:p>
    <w:p w:rsidR="002F2632" w:rsidRPr="00482406" w:rsidRDefault="002F2632" w:rsidP="002F2632">
      <w:pPr>
        <w:ind w:firstLine="720"/>
        <w:rPr>
          <w:rStyle w:val="Strong"/>
          <w:rFonts w:asciiTheme="minorHAnsi" w:hAnsiTheme="minorHAnsi"/>
          <w:lang w:val="mk-MK"/>
        </w:rPr>
      </w:pP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</w:r>
      <w:r w:rsidRPr="00482406">
        <w:rPr>
          <w:rStyle w:val="Strong"/>
          <w:rFonts w:asciiTheme="minorHAnsi" w:hAnsiTheme="minorHAnsi"/>
          <w:lang w:val="mk-MK"/>
        </w:rPr>
        <w:tab/>
        <w:t>ИНТЕРНЕШНЕЛ ХОТЕЛС АД</w:t>
      </w:r>
    </w:p>
    <w:p w:rsidR="002F2632" w:rsidRPr="00482406" w:rsidRDefault="002F2632" w:rsidP="002F2632">
      <w:pPr>
        <w:rPr>
          <w:rFonts w:asciiTheme="minorHAnsi" w:hAnsiTheme="minorHAnsi"/>
        </w:rPr>
      </w:pPr>
    </w:p>
    <w:p w:rsidR="002F2632" w:rsidRDefault="002F2632" w:rsidP="002F2632"/>
    <w:sectPr w:rsidR="002F2632" w:rsidSect="00434F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D2" w:rsidRDefault="00A326D2" w:rsidP="00406AD9">
      <w:r>
        <w:separator/>
      </w:r>
    </w:p>
  </w:endnote>
  <w:endnote w:type="continuationSeparator" w:id="0">
    <w:p w:rsidR="00A326D2" w:rsidRDefault="00A326D2" w:rsidP="0040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D2" w:rsidRDefault="00A326D2" w:rsidP="00406AD9">
      <w:r>
        <w:separator/>
      </w:r>
    </w:p>
  </w:footnote>
  <w:footnote w:type="continuationSeparator" w:id="0">
    <w:p w:rsidR="00A326D2" w:rsidRDefault="00A326D2" w:rsidP="0040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32"/>
    <w:rsid w:val="000E00B7"/>
    <w:rsid w:val="0018551B"/>
    <w:rsid w:val="001B2CE9"/>
    <w:rsid w:val="00263AAD"/>
    <w:rsid w:val="002C15ED"/>
    <w:rsid w:val="002F2632"/>
    <w:rsid w:val="003437E1"/>
    <w:rsid w:val="003A79D2"/>
    <w:rsid w:val="00406AD9"/>
    <w:rsid w:val="00461F41"/>
    <w:rsid w:val="004C22CC"/>
    <w:rsid w:val="004E3A0C"/>
    <w:rsid w:val="00651FE6"/>
    <w:rsid w:val="00685A37"/>
    <w:rsid w:val="006D6825"/>
    <w:rsid w:val="0075551F"/>
    <w:rsid w:val="00762186"/>
    <w:rsid w:val="007D63C0"/>
    <w:rsid w:val="00862100"/>
    <w:rsid w:val="00884F87"/>
    <w:rsid w:val="008C3F75"/>
    <w:rsid w:val="008F06CD"/>
    <w:rsid w:val="00920372"/>
    <w:rsid w:val="009305F5"/>
    <w:rsid w:val="00985224"/>
    <w:rsid w:val="00A01272"/>
    <w:rsid w:val="00A203FB"/>
    <w:rsid w:val="00A326D2"/>
    <w:rsid w:val="00AA4A7D"/>
    <w:rsid w:val="00AB0D13"/>
    <w:rsid w:val="00B20862"/>
    <w:rsid w:val="00B65E12"/>
    <w:rsid w:val="00B83E06"/>
    <w:rsid w:val="00BE18A0"/>
    <w:rsid w:val="00BE509A"/>
    <w:rsid w:val="00C37BC9"/>
    <w:rsid w:val="00C84FC2"/>
    <w:rsid w:val="00CC05CA"/>
    <w:rsid w:val="00CF657F"/>
    <w:rsid w:val="00D05F53"/>
    <w:rsid w:val="00D944B5"/>
    <w:rsid w:val="00E14556"/>
    <w:rsid w:val="00EC534E"/>
    <w:rsid w:val="00EF212B"/>
    <w:rsid w:val="00F17D79"/>
    <w:rsid w:val="00F44E9C"/>
    <w:rsid w:val="00F450FB"/>
    <w:rsid w:val="00FC3818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78D23"/>
  <w15:docId w15:val="{9FC66B92-6683-4D3E-9016-67CC8EA2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26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6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2F26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F26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2F2632"/>
    <w:rPr>
      <w:b/>
      <w:bCs/>
    </w:rPr>
  </w:style>
  <w:style w:type="paragraph" w:styleId="BalloonText">
    <w:name w:val="Balloon Text"/>
    <w:basedOn w:val="Normal"/>
    <w:link w:val="BalloonTextChar"/>
    <w:rsid w:val="00F44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E9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406A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06AD9"/>
  </w:style>
  <w:style w:type="character" w:styleId="EndnoteReference">
    <w:name w:val="endnote reference"/>
    <w:basedOn w:val="DefaultParagraphFont"/>
    <w:semiHidden/>
    <w:unhideWhenUsed/>
    <w:rsid w:val="00406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ocuments%20and%20Settings\Daniela1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A3E4-74DC-4E1E-A6ED-AADFA576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349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Hotel Kontinental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Daniela1</dc:creator>
  <cp:keywords/>
  <dc:description/>
  <cp:lastModifiedBy>Vesna Miloseska</cp:lastModifiedBy>
  <cp:revision>26</cp:revision>
  <dcterms:created xsi:type="dcterms:W3CDTF">2017-05-15T10:26:00Z</dcterms:created>
  <dcterms:modified xsi:type="dcterms:W3CDTF">2022-07-29T12:03:00Z</dcterms:modified>
</cp:coreProperties>
</file>