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D6" w:rsidRPr="007843E7" w:rsidRDefault="003D12D6" w:rsidP="00837BA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mk-MK"/>
        </w:rPr>
      </w:pPr>
    </w:p>
    <w:p w:rsidR="00AD62F7" w:rsidRPr="00780477" w:rsidRDefault="00837BA8" w:rsidP="00837BA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780477">
        <w:rPr>
          <w:rFonts w:ascii="Times New Roman" w:hAnsi="Times New Roman" w:cs="Times New Roman"/>
          <w:sz w:val="24"/>
          <w:szCs w:val="24"/>
          <w:lang w:val="mk-MK"/>
        </w:rPr>
        <w:t>СООПШТЕНИЕ</w:t>
      </w:r>
    </w:p>
    <w:p w:rsidR="00837BA8" w:rsidRPr="00780477" w:rsidRDefault="00837BA8" w:rsidP="00837BA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780477">
        <w:rPr>
          <w:rFonts w:ascii="Times New Roman" w:hAnsi="Times New Roman" w:cs="Times New Roman"/>
          <w:sz w:val="24"/>
          <w:szCs w:val="24"/>
          <w:lang w:val="mk-MK"/>
        </w:rPr>
        <w:t>за акционерите со право на дивиденда за 2021 година</w:t>
      </w:r>
    </w:p>
    <w:p w:rsidR="00837BA8" w:rsidRPr="00780477" w:rsidRDefault="00837BA8" w:rsidP="00837BA8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</w:p>
    <w:p w:rsidR="009A1F0D" w:rsidRDefault="00C6484A" w:rsidP="00837BA8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В</w:t>
      </w:r>
      <w:r w:rsidR="009A1F0D">
        <w:rPr>
          <w:rFonts w:ascii="Times New Roman" w:hAnsi="Times New Roman" w:cs="Times New Roman"/>
          <w:sz w:val="24"/>
          <w:szCs w:val="24"/>
          <w:lang w:val="mk-MK"/>
        </w:rPr>
        <w:t xml:space="preserve">онредното 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собрание на акционери на </w:t>
      </w:r>
      <w:r w:rsidR="00837BA8" w:rsidRPr="00780477">
        <w:rPr>
          <w:rFonts w:ascii="Times New Roman" w:hAnsi="Times New Roman" w:cs="Times New Roman"/>
          <w:sz w:val="24"/>
          <w:szCs w:val="24"/>
          <w:lang w:val="mk-MK"/>
        </w:rPr>
        <w:t>Универзална Инвестициона Банка АД Скопје (во</w:t>
      </w:r>
      <w:r w:rsidR="009A1F0D">
        <w:rPr>
          <w:rFonts w:ascii="Times New Roman" w:hAnsi="Times New Roman" w:cs="Times New Roman"/>
          <w:sz w:val="24"/>
          <w:szCs w:val="24"/>
          <w:lang w:val="mk-MK"/>
        </w:rPr>
        <w:t xml:space="preserve"> понатамошниот текст: Банката), одржано на ден 17.10.2022 година</w:t>
      </w:r>
      <w:r w:rsidR="003D12D6">
        <w:rPr>
          <w:rFonts w:ascii="Times New Roman" w:hAnsi="Times New Roman" w:cs="Times New Roman"/>
          <w:sz w:val="24"/>
          <w:szCs w:val="24"/>
          <w:lang w:val="mk-MK"/>
        </w:rPr>
        <w:t xml:space="preserve">, </w:t>
      </w:r>
      <w:r w:rsidR="00837BA8" w:rsidRPr="00780477">
        <w:rPr>
          <w:rFonts w:ascii="Times New Roman" w:hAnsi="Times New Roman" w:cs="Times New Roman"/>
          <w:sz w:val="24"/>
          <w:szCs w:val="24"/>
          <w:lang w:val="mk-MK"/>
        </w:rPr>
        <w:t xml:space="preserve">донесе одлука за исплата на дивиденда. </w:t>
      </w:r>
    </w:p>
    <w:p w:rsidR="00837BA8" w:rsidRPr="00780477" w:rsidRDefault="007843E7" w:rsidP="00837BA8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Согласно донесената </w:t>
      </w:r>
      <w:r w:rsidR="00837BA8" w:rsidRPr="00780477">
        <w:rPr>
          <w:rFonts w:ascii="Times New Roman" w:hAnsi="Times New Roman" w:cs="Times New Roman"/>
          <w:sz w:val="24"/>
          <w:szCs w:val="24"/>
          <w:lang w:val="mk-MK"/>
        </w:rPr>
        <w:t xml:space="preserve">одлука, Банката ќе исплати дивиденда во </w:t>
      </w:r>
      <w:r w:rsidR="00AC2694">
        <w:rPr>
          <w:rFonts w:ascii="Times New Roman" w:hAnsi="Times New Roman" w:cs="Times New Roman"/>
          <w:sz w:val="24"/>
          <w:szCs w:val="24"/>
          <w:lang w:val="mk-MK"/>
        </w:rPr>
        <w:t>бруто</w:t>
      </w:r>
      <w:r w:rsidR="00837BA8" w:rsidRPr="00780477">
        <w:rPr>
          <w:rFonts w:ascii="Times New Roman" w:hAnsi="Times New Roman" w:cs="Times New Roman"/>
          <w:sz w:val="24"/>
          <w:szCs w:val="24"/>
          <w:lang w:val="mk-MK"/>
        </w:rPr>
        <w:t xml:space="preserve"> износ од </w:t>
      </w:r>
      <w:r w:rsidR="00096D61" w:rsidRPr="00780477">
        <w:rPr>
          <w:rFonts w:ascii="Times New Roman" w:hAnsi="Times New Roman" w:cs="Times New Roman"/>
          <w:sz w:val="24"/>
          <w:szCs w:val="24"/>
          <w:lang w:val="mk-MK"/>
        </w:rPr>
        <w:t>120.000.000,00 денари (сто и дваесет милиони денари)</w:t>
      </w:r>
      <w:r w:rsidR="009A1F0D">
        <w:rPr>
          <w:rFonts w:ascii="Times New Roman" w:hAnsi="Times New Roman" w:cs="Times New Roman"/>
          <w:sz w:val="24"/>
          <w:szCs w:val="24"/>
          <w:lang w:val="mk-MK"/>
        </w:rPr>
        <w:t>, односно</w:t>
      </w:r>
      <w:r w:rsidR="00AC2694" w:rsidRPr="00AC2694">
        <w:rPr>
          <w:rFonts w:ascii="Times New Roman" w:hAnsi="Times New Roman" w:cs="Times New Roman"/>
          <w:sz w:val="24"/>
          <w:szCs w:val="24"/>
        </w:rPr>
        <w:t xml:space="preserve"> </w:t>
      </w:r>
      <w:r w:rsidR="00AC2694">
        <w:rPr>
          <w:rFonts w:ascii="Times New Roman" w:hAnsi="Times New Roman" w:cs="Times New Roman"/>
          <w:sz w:val="24"/>
          <w:szCs w:val="24"/>
        </w:rPr>
        <w:t xml:space="preserve">бруто износ </w:t>
      </w:r>
      <w:r w:rsidR="00AC2694" w:rsidRPr="00780477">
        <w:rPr>
          <w:rFonts w:ascii="Times New Roman" w:hAnsi="Times New Roman" w:cs="Times New Roman"/>
          <w:sz w:val="24"/>
          <w:szCs w:val="24"/>
          <w:lang w:val="mk-MK"/>
        </w:rPr>
        <w:t>по акција</w:t>
      </w:r>
      <w:r w:rsidR="009A1F0D">
        <w:rPr>
          <w:rFonts w:ascii="Times New Roman" w:hAnsi="Times New Roman" w:cs="Times New Roman"/>
          <w:sz w:val="24"/>
          <w:szCs w:val="24"/>
          <w:lang w:val="mk-MK"/>
        </w:rPr>
        <w:t xml:space="preserve"> ќе </w:t>
      </w:r>
      <w:r w:rsidR="00837BA8" w:rsidRPr="00780477">
        <w:rPr>
          <w:rFonts w:ascii="Times New Roman" w:hAnsi="Times New Roman" w:cs="Times New Roman"/>
          <w:sz w:val="24"/>
          <w:szCs w:val="24"/>
          <w:lang w:val="mk-MK"/>
        </w:rPr>
        <w:t xml:space="preserve">изнесува </w:t>
      </w:r>
      <w:r>
        <w:rPr>
          <w:rFonts w:ascii="Times New Roman" w:hAnsi="Times New Roman" w:cs="Times New Roman"/>
          <w:sz w:val="24"/>
          <w:szCs w:val="24"/>
          <w:lang w:val="mk-MK"/>
        </w:rPr>
        <w:t>219,785453</w:t>
      </w:r>
      <w:r w:rsidR="00096D61" w:rsidRPr="00780477">
        <w:rPr>
          <w:rFonts w:ascii="Times New Roman" w:hAnsi="Times New Roman" w:cs="Times New Roman"/>
          <w:sz w:val="24"/>
          <w:szCs w:val="24"/>
          <w:lang w:val="mk-MK"/>
        </w:rPr>
        <w:t>дена</w:t>
      </w:r>
      <w:r w:rsidR="00780477" w:rsidRPr="00780477">
        <w:rPr>
          <w:rFonts w:ascii="Times New Roman" w:hAnsi="Times New Roman" w:cs="Times New Roman"/>
          <w:sz w:val="24"/>
          <w:szCs w:val="24"/>
          <w:lang w:val="mk-MK"/>
        </w:rPr>
        <w:t>ри (</w:t>
      </w:r>
      <w:r w:rsidR="00096D61" w:rsidRPr="00780477">
        <w:rPr>
          <w:rFonts w:ascii="Times New Roman" w:hAnsi="Times New Roman" w:cs="Times New Roman"/>
          <w:sz w:val="24"/>
          <w:szCs w:val="24"/>
          <w:lang w:val="mk-MK"/>
        </w:rPr>
        <w:t>двесте и деветнаесет денари и седумдесет и осум дени, заокружено на две децимали</w:t>
      </w:r>
      <w:r w:rsidR="001065D9">
        <w:rPr>
          <w:rFonts w:ascii="Times New Roman" w:hAnsi="Times New Roman" w:cs="Times New Roman"/>
          <w:sz w:val="24"/>
          <w:szCs w:val="24"/>
          <w:lang w:val="mk-MK"/>
        </w:rPr>
        <w:t>)</w:t>
      </w:r>
      <w:r w:rsidR="00CE392F" w:rsidRPr="00780477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837BA8" w:rsidRPr="00780477" w:rsidRDefault="00837BA8" w:rsidP="00837BA8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780477">
        <w:rPr>
          <w:rFonts w:ascii="Times New Roman" w:hAnsi="Times New Roman" w:cs="Times New Roman"/>
          <w:sz w:val="24"/>
          <w:szCs w:val="24"/>
          <w:lang w:val="mk-MK"/>
        </w:rPr>
        <w:t>Во врска со исплатата на дивиденда</w:t>
      </w:r>
      <w:r w:rsidR="00C52145" w:rsidRPr="00780477">
        <w:rPr>
          <w:rFonts w:ascii="Times New Roman" w:hAnsi="Times New Roman" w:cs="Times New Roman"/>
          <w:sz w:val="24"/>
          <w:szCs w:val="24"/>
          <w:lang w:val="mk-MK"/>
        </w:rPr>
        <w:t>та</w:t>
      </w:r>
      <w:r w:rsidRPr="00780477">
        <w:rPr>
          <w:rFonts w:ascii="Times New Roman" w:hAnsi="Times New Roman" w:cs="Times New Roman"/>
          <w:sz w:val="24"/>
          <w:szCs w:val="24"/>
          <w:lang w:val="mk-MK"/>
        </w:rPr>
        <w:t>, од страна на акционерите на Банката утврден е следниот дивиденден календар:</w:t>
      </w:r>
    </w:p>
    <w:p w:rsidR="00837BA8" w:rsidRPr="00780477" w:rsidRDefault="00837BA8" w:rsidP="00837B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780477">
        <w:rPr>
          <w:rFonts w:ascii="Times New Roman" w:hAnsi="Times New Roman" w:cs="Times New Roman"/>
          <w:sz w:val="24"/>
          <w:szCs w:val="24"/>
          <w:lang w:val="mk-MK"/>
        </w:rPr>
        <w:t>датум</w:t>
      </w:r>
      <w:r w:rsidR="00C52145" w:rsidRPr="00780477">
        <w:rPr>
          <w:rFonts w:ascii="Times New Roman" w:hAnsi="Times New Roman" w:cs="Times New Roman"/>
          <w:sz w:val="24"/>
          <w:szCs w:val="24"/>
          <w:lang w:val="mk-MK"/>
        </w:rPr>
        <w:t>от</w:t>
      </w:r>
      <w:r w:rsidRPr="00780477">
        <w:rPr>
          <w:rFonts w:ascii="Times New Roman" w:hAnsi="Times New Roman" w:cs="Times New Roman"/>
          <w:sz w:val="24"/>
          <w:szCs w:val="24"/>
          <w:lang w:val="mk-MK"/>
        </w:rPr>
        <w:t xml:space="preserve"> на евиденција според кој ќе се определи листата на акционери кои имаат право</w:t>
      </w:r>
      <w:r w:rsidR="009A1F0D">
        <w:rPr>
          <w:rFonts w:ascii="Times New Roman" w:hAnsi="Times New Roman" w:cs="Times New Roman"/>
          <w:sz w:val="24"/>
          <w:szCs w:val="24"/>
          <w:lang w:val="mk-MK"/>
        </w:rPr>
        <w:t xml:space="preserve"> на</w:t>
      </w:r>
      <w:r w:rsidRPr="00780477">
        <w:rPr>
          <w:rFonts w:ascii="Times New Roman" w:hAnsi="Times New Roman" w:cs="Times New Roman"/>
          <w:sz w:val="24"/>
          <w:szCs w:val="24"/>
          <w:lang w:val="mk-MK"/>
        </w:rPr>
        <w:t xml:space="preserve"> дивиденда</w:t>
      </w:r>
      <w:r w:rsidR="00C52145" w:rsidRPr="00780477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9B5973" w:rsidRPr="00780477">
        <w:rPr>
          <w:rFonts w:ascii="Times New Roman" w:hAnsi="Times New Roman" w:cs="Times New Roman"/>
          <w:sz w:val="24"/>
          <w:szCs w:val="24"/>
          <w:lang w:val="mk-MK"/>
        </w:rPr>
        <w:t xml:space="preserve">за 2021 година </w:t>
      </w:r>
      <w:r w:rsidR="00C52145" w:rsidRPr="00780477">
        <w:rPr>
          <w:rFonts w:ascii="Times New Roman" w:hAnsi="Times New Roman" w:cs="Times New Roman"/>
          <w:sz w:val="24"/>
          <w:szCs w:val="24"/>
          <w:lang w:val="mk-MK"/>
        </w:rPr>
        <w:t xml:space="preserve">е </w:t>
      </w:r>
      <w:r w:rsidR="00096D61" w:rsidRPr="00780477">
        <w:rPr>
          <w:rFonts w:ascii="Times New Roman" w:hAnsi="Times New Roman" w:cs="Times New Roman"/>
          <w:sz w:val="24"/>
          <w:szCs w:val="24"/>
          <w:lang w:val="mk-MK"/>
        </w:rPr>
        <w:t>02.11.2022 година;</w:t>
      </w:r>
    </w:p>
    <w:p w:rsidR="00C52145" w:rsidRPr="00780477" w:rsidRDefault="00C52145" w:rsidP="00837B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780477">
        <w:rPr>
          <w:rFonts w:ascii="Times New Roman" w:hAnsi="Times New Roman" w:cs="Times New Roman"/>
          <w:sz w:val="24"/>
          <w:szCs w:val="24"/>
          <w:lang w:val="mk-MK"/>
        </w:rPr>
        <w:t>последен ден на тргување со право на дивиденда</w:t>
      </w:r>
      <w:r w:rsidR="009B5973" w:rsidRPr="00780477">
        <w:rPr>
          <w:rFonts w:ascii="Times New Roman" w:hAnsi="Times New Roman" w:cs="Times New Roman"/>
          <w:sz w:val="24"/>
          <w:szCs w:val="24"/>
          <w:lang w:val="mk-MK"/>
        </w:rPr>
        <w:t xml:space="preserve"> за 2021 година</w:t>
      </w:r>
      <w:r w:rsidRPr="00780477">
        <w:rPr>
          <w:rFonts w:ascii="Times New Roman" w:hAnsi="Times New Roman" w:cs="Times New Roman"/>
          <w:sz w:val="24"/>
          <w:szCs w:val="24"/>
          <w:lang w:val="mk-MK"/>
        </w:rPr>
        <w:t xml:space="preserve"> е </w:t>
      </w:r>
      <w:r w:rsidR="00096D61" w:rsidRPr="00780477">
        <w:rPr>
          <w:rFonts w:ascii="Times New Roman" w:hAnsi="Times New Roman" w:cs="Times New Roman"/>
          <w:sz w:val="24"/>
          <w:szCs w:val="24"/>
          <w:lang w:val="mk-MK"/>
        </w:rPr>
        <w:t>31.10.2022 година</w:t>
      </w:r>
      <w:r w:rsidRPr="00780477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DD3B68" w:rsidRPr="00780477">
        <w:rPr>
          <w:rFonts w:ascii="Times New Roman" w:hAnsi="Times New Roman" w:cs="Times New Roman"/>
          <w:sz w:val="24"/>
          <w:szCs w:val="24"/>
          <w:lang w:val="mk-MK"/>
        </w:rPr>
        <w:t>и</w:t>
      </w:r>
    </w:p>
    <w:p w:rsidR="00C52145" w:rsidRPr="00780477" w:rsidRDefault="00C52145" w:rsidP="00837B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780477">
        <w:rPr>
          <w:rFonts w:ascii="Times New Roman" w:hAnsi="Times New Roman" w:cs="Times New Roman"/>
          <w:sz w:val="24"/>
          <w:szCs w:val="24"/>
          <w:lang w:val="mk-MK"/>
        </w:rPr>
        <w:t>прв ден на тргување без право на дивиденда</w:t>
      </w:r>
      <w:r w:rsidR="009B5973" w:rsidRPr="00780477">
        <w:rPr>
          <w:rFonts w:ascii="Times New Roman" w:hAnsi="Times New Roman" w:cs="Times New Roman"/>
          <w:sz w:val="24"/>
          <w:szCs w:val="24"/>
          <w:lang w:val="mk-MK"/>
        </w:rPr>
        <w:t xml:space="preserve"> за 2021 година</w:t>
      </w:r>
      <w:r w:rsidRPr="00780477">
        <w:rPr>
          <w:rFonts w:ascii="Times New Roman" w:hAnsi="Times New Roman" w:cs="Times New Roman"/>
          <w:sz w:val="24"/>
          <w:szCs w:val="24"/>
          <w:lang w:val="mk-MK"/>
        </w:rPr>
        <w:t xml:space="preserve"> е </w:t>
      </w:r>
      <w:r w:rsidR="00096D61" w:rsidRPr="00780477">
        <w:rPr>
          <w:rFonts w:ascii="Times New Roman" w:hAnsi="Times New Roman" w:cs="Times New Roman"/>
          <w:sz w:val="24"/>
          <w:szCs w:val="24"/>
          <w:lang w:val="mk-MK"/>
        </w:rPr>
        <w:t>01.11.2022 година.</w:t>
      </w:r>
    </w:p>
    <w:p w:rsidR="00C52145" w:rsidRPr="00780477" w:rsidRDefault="00C52145" w:rsidP="00C52145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780477">
        <w:rPr>
          <w:rFonts w:ascii="Times New Roman" w:hAnsi="Times New Roman" w:cs="Times New Roman"/>
          <w:sz w:val="24"/>
          <w:szCs w:val="24"/>
          <w:lang w:val="mk-MK"/>
        </w:rPr>
        <w:t>Дивидендата ќе се исплати во пари.</w:t>
      </w:r>
      <w:r w:rsidR="007843E7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780477">
        <w:rPr>
          <w:rFonts w:ascii="Times New Roman" w:hAnsi="Times New Roman" w:cs="Times New Roman"/>
          <w:sz w:val="24"/>
          <w:szCs w:val="24"/>
          <w:lang w:val="mk-MK"/>
        </w:rPr>
        <w:t xml:space="preserve">Исплатата на дивидендата ќе започне на ден </w:t>
      </w:r>
      <w:r w:rsidR="00096D61" w:rsidRPr="00780477">
        <w:rPr>
          <w:rFonts w:ascii="Times New Roman" w:hAnsi="Times New Roman" w:cs="Times New Roman"/>
          <w:sz w:val="24"/>
          <w:szCs w:val="24"/>
          <w:lang w:val="mk-MK"/>
        </w:rPr>
        <w:t>17.11.2022 година</w:t>
      </w:r>
      <w:r w:rsidR="009A1F0D">
        <w:rPr>
          <w:rFonts w:ascii="Times New Roman" w:hAnsi="Times New Roman" w:cs="Times New Roman"/>
          <w:sz w:val="24"/>
          <w:szCs w:val="24"/>
          <w:lang w:val="mk-MK"/>
        </w:rPr>
        <w:t>, а ќе заврши во рок од 30 дена</w:t>
      </w:r>
      <w:r w:rsidR="007843E7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780477">
        <w:rPr>
          <w:rFonts w:ascii="Times New Roman" w:hAnsi="Times New Roman" w:cs="Times New Roman"/>
          <w:sz w:val="24"/>
          <w:szCs w:val="24"/>
          <w:lang w:val="mk-MK"/>
        </w:rPr>
        <w:t>односно до целосно исполнување на обврс</w:t>
      </w:r>
      <w:r w:rsidR="009A1F0D">
        <w:rPr>
          <w:rFonts w:ascii="Times New Roman" w:hAnsi="Times New Roman" w:cs="Times New Roman"/>
          <w:sz w:val="24"/>
          <w:szCs w:val="24"/>
          <w:lang w:val="mk-MK"/>
        </w:rPr>
        <w:t>ките на Банката кон акционерите, по доставена комплетна документација од нивна страна.</w:t>
      </w:r>
    </w:p>
    <w:p w:rsidR="00CE392F" w:rsidRPr="00780477" w:rsidRDefault="00CE392F" w:rsidP="00C52145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780477">
        <w:rPr>
          <w:rFonts w:ascii="Times New Roman" w:hAnsi="Times New Roman" w:cs="Times New Roman"/>
          <w:sz w:val="24"/>
          <w:szCs w:val="24"/>
          <w:lang w:val="mk-MK"/>
        </w:rPr>
        <w:t>Исплатата на див</w:t>
      </w:r>
      <w:r w:rsidR="001065D9">
        <w:rPr>
          <w:rFonts w:ascii="Times New Roman" w:hAnsi="Times New Roman" w:cs="Times New Roman"/>
          <w:sz w:val="24"/>
          <w:szCs w:val="24"/>
          <w:lang w:val="mk-MK"/>
        </w:rPr>
        <w:t>иденда</w:t>
      </w:r>
      <w:r w:rsidR="007843E7">
        <w:rPr>
          <w:rFonts w:ascii="Times New Roman" w:hAnsi="Times New Roman" w:cs="Times New Roman"/>
          <w:sz w:val="24"/>
          <w:szCs w:val="24"/>
          <w:lang w:val="mk-MK"/>
        </w:rPr>
        <w:t>та</w:t>
      </w:r>
      <w:r w:rsidR="009A1F0D">
        <w:rPr>
          <w:rFonts w:ascii="Times New Roman" w:hAnsi="Times New Roman" w:cs="Times New Roman"/>
          <w:sz w:val="24"/>
          <w:szCs w:val="24"/>
          <w:lang w:val="mk-MK"/>
        </w:rPr>
        <w:t xml:space="preserve"> на акционерите</w:t>
      </w:r>
      <w:r w:rsidRPr="00780477">
        <w:rPr>
          <w:rFonts w:ascii="Times New Roman" w:hAnsi="Times New Roman" w:cs="Times New Roman"/>
          <w:sz w:val="24"/>
          <w:szCs w:val="24"/>
          <w:lang w:val="mk-MK"/>
        </w:rPr>
        <w:t xml:space="preserve"> со право</w:t>
      </w:r>
      <w:r w:rsidR="003F22AD" w:rsidRPr="00780477">
        <w:rPr>
          <w:rFonts w:ascii="Times New Roman" w:hAnsi="Times New Roman" w:cs="Times New Roman"/>
          <w:sz w:val="24"/>
          <w:szCs w:val="24"/>
          <w:lang w:val="mk-MK"/>
        </w:rPr>
        <w:t xml:space="preserve"> на</w:t>
      </w:r>
      <w:r w:rsidRPr="00780477">
        <w:rPr>
          <w:rFonts w:ascii="Times New Roman" w:hAnsi="Times New Roman" w:cs="Times New Roman"/>
          <w:sz w:val="24"/>
          <w:szCs w:val="24"/>
          <w:lang w:val="mk-MK"/>
        </w:rPr>
        <w:t xml:space="preserve"> дивиденда (правни и физички</w:t>
      </w:r>
      <w:r w:rsidR="009A1F0D">
        <w:rPr>
          <w:rFonts w:ascii="Times New Roman" w:hAnsi="Times New Roman" w:cs="Times New Roman"/>
          <w:sz w:val="24"/>
          <w:szCs w:val="24"/>
          <w:lang w:val="mk-MK"/>
        </w:rPr>
        <w:t xml:space="preserve"> лица</w:t>
      </w:r>
      <w:r w:rsidRPr="00780477">
        <w:rPr>
          <w:rFonts w:ascii="Times New Roman" w:hAnsi="Times New Roman" w:cs="Times New Roman"/>
          <w:sz w:val="24"/>
          <w:szCs w:val="24"/>
          <w:lang w:val="mk-MK"/>
        </w:rPr>
        <w:t>)</w:t>
      </w:r>
      <w:r w:rsidR="009A1F0D">
        <w:rPr>
          <w:rFonts w:ascii="Times New Roman" w:hAnsi="Times New Roman" w:cs="Times New Roman"/>
          <w:sz w:val="24"/>
          <w:szCs w:val="24"/>
          <w:lang w:val="mk-MK"/>
        </w:rPr>
        <w:t xml:space="preserve">, ќе се изврши </w:t>
      </w:r>
      <w:r w:rsidR="00655DC2">
        <w:rPr>
          <w:rFonts w:ascii="Times New Roman" w:hAnsi="Times New Roman" w:cs="Times New Roman"/>
          <w:sz w:val="24"/>
          <w:szCs w:val="24"/>
          <w:lang w:val="mk-MK"/>
        </w:rPr>
        <w:t xml:space="preserve">во денари </w:t>
      </w:r>
      <w:r w:rsidR="009A1F0D">
        <w:rPr>
          <w:rFonts w:ascii="Times New Roman" w:hAnsi="Times New Roman" w:cs="Times New Roman"/>
          <w:sz w:val="24"/>
          <w:szCs w:val="24"/>
          <w:lang w:val="mk-MK"/>
        </w:rPr>
        <w:t>на трансакциски</w:t>
      </w:r>
      <w:r w:rsidRPr="00780477">
        <w:rPr>
          <w:rFonts w:ascii="Times New Roman" w:hAnsi="Times New Roman" w:cs="Times New Roman"/>
          <w:sz w:val="24"/>
          <w:szCs w:val="24"/>
          <w:lang w:val="mk-MK"/>
        </w:rPr>
        <w:t xml:space="preserve"> сметки </w:t>
      </w:r>
      <w:r w:rsidR="00AC2694">
        <w:rPr>
          <w:rFonts w:ascii="Times New Roman" w:hAnsi="Times New Roman" w:cs="Times New Roman"/>
          <w:sz w:val="24"/>
          <w:szCs w:val="24"/>
          <w:lang w:val="mk-MK"/>
        </w:rPr>
        <w:t>на акционерите</w:t>
      </w:r>
      <w:r w:rsidR="00C95334">
        <w:rPr>
          <w:rFonts w:ascii="Times New Roman" w:hAnsi="Times New Roman" w:cs="Times New Roman"/>
          <w:sz w:val="24"/>
          <w:szCs w:val="24"/>
        </w:rPr>
        <w:t xml:space="preserve"> </w:t>
      </w:r>
      <w:r w:rsidRPr="00780477">
        <w:rPr>
          <w:rFonts w:ascii="Times New Roman" w:hAnsi="Times New Roman" w:cs="Times New Roman"/>
          <w:sz w:val="24"/>
          <w:szCs w:val="24"/>
          <w:lang w:val="mk-MK"/>
        </w:rPr>
        <w:t xml:space="preserve">во </w:t>
      </w:r>
      <w:r w:rsidR="001065D9">
        <w:rPr>
          <w:rFonts w:ascii="Times New Roman" w:hAnsi="Times New Roman" w:cs="Times New Roman"/>
          <w:sz w:val="24"/>
          <w:szCs w:val="24"/>
          <w:lang w:val="mk-MK"/>
        </w:rPr>
        <w:t xml:space="preserve">банка во </w:t>
      </w:r>
      <w:r w:rsidRPr="00780477">
        <w:rPr>
          <w:rFonts w:ascii="Times New Roman" w:hAnsi="Times New Roman" w:cs="Times New Roman"/>
          <w:sz w:val="24"/>
          <w:szCs w:val="24"/>
          <w:lang w:val="mk-MK"/>
        </w:rPr>
        <w:t>Република Северна Македонија</w:t>
      </w:r>
      <w:r w:rsidR="003F22AD" w:rsidRPr="00780477">
        <w:rPr>
          <w:rFonts w:ascii="Times New Roman" w:hAnsi="Times New Roman" w:cs="Times New Roman"/>
          <w:sz w:val="24"/>
          <w:szCs w:val="24"/>
          <w:lang w:val="mk-MK"/>
        </w:rPr>
        <w:t xml:space="preserve">. </w:t>
      </w:r>
    </w:p>
    <w:p w:rsidR="009A1F0D" w:rsidRDefault="003F22AD" w:rsidP="00C52145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780477">
        <w:rPr>
          <w:rFonts w:ascii="Times New Roman" w:hAnsi="Times New Roman" w:cs="Times New Roman"/>
          <w:sz w:val="24"/>
          <w:szCs w:val="24"/>
          <w:lang w:val="mk-MK"/>
        </w:rPr>
        <w:t>Заради навремено исполнување на обврската за исплата на дивиденда</w:t>
      </w:r>
      <w:r w:rsidR="009A1F0D">
        <w:rPr>
          <w:rFonts w:ascii="Times New Roman" w:hAnsi="Times New Roman" w:cs="Times New Roman"/>
          <w:sz w:val="24"/>
          <w:szCs w:val="24"/>
          <w:lang w:val="mk-MK"/>
        </w:rPr>
        <w:t>:</w:t>
      </w:r>
      <w:r w:rsidRPr="00780477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</w:p>
    <w:p w:rsidR="000733B6" w:rsidRPr="007843E7" w:rsidRDefault="007843E7" w:rsidP="007843E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ab/>
        <w:t>1.</w:t>
      </w:r>
      <w:r w:rsidR="000733B6" w:rsidRPr="007843E7">
        <w:rPr>
          <w:rFonts w:ascii="Times New Roman" w:hAnsi="Times New Roman" w:cs="Times New Roman"/>
          <w:sz w:val="24"/>
          <w:szCs w:val="24"/>
          <w:lang w:val="mk-MK"/>
        </w:rPr>
        <w:t>Акционерите физички лица</w:t>
      </w:r>
      <w:r w:rsidR="009B6716" w:rsidRPr="007843E7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0733B6" w:rsidRPr="007843E7">
        <w:rPr>
          <w:rFonts w:ascii="Times New Roman" w:hAnsi="Times New Roman" w:cs="Times New Roman"/>
          <w:sz w:val="24"/>
          <w:szCs w:val="24"/>
          <w:lang w:val="mk-MK"/>
        </w:rPr>
        <w:t>кои имаат право на дивиденда за 2021 година, потребно е до Банката да достават:</w:t>
      </w:r>
    </w:p>
    <w:p w:rsidR="009B6716" w:rsidRDefault="000733B6" w:rsidP="009B67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документ за</w:t>
      </w:r>
      <w:r w:rsidRPr="00780477">
        <w:rPr>
          <w:rFonts w:ascii="Times New Roman" w:hAnsi="Times New Roman" w:cs="Times New Roman"/>
          <w:sz w:val="24"/>
          <w:szCs w:val="24"/>
          <w:lang w:val="mk-MK"/>
        </w:rPr>
        <w:t xml:space="preserve"> трансакциска сметка </w:t>
      </w:r>
      <w:r>
        <w:rPr>
          <w:rFonts w:ascii="Times New Roman" w:hAnsi="Times New Roman" w:cs="Times New Roman"/>
          <w:sz w:val="24"/>
          <w:szCs w:val="24"/>
          <w:lang w:val="mk-MK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банка во </w:t>
      </w:r>
      <w:r w:rsidRPr="00780477">
        <w:rPr>
          <w:rFonts w:ascii="Times New Roman" w:hAnsi="Times New Roman" w:cs="Times New Roman"/>
          <w:sz w:val="24"/>
          <w:szCs w:val="24"/>
          <w:lang w:val="mk-MK"/>
        </w:rPr>
        <w:t>Република Северна Македонија и</w:t>
      </w:r>
    </w:p>
    <w:p w:rsidR="009B6716" w:rsidRPr="009B6716" w:rsidRDefault="007843E7" w:rsidP="009B67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важечки </w:t>
      </w:r>
      <w:r w:rsidR="009B6716" w:rsidRPr="009B6716">
        <w:rPr>
          <w:rFonts w:ascii="Times New Roman" w:hAnsi="Times New Roman" w:cs="Times New Roman"/>
          <w:sz w:val="24"/>
          <w:szCs w:val="24"/>
          <w:lang w:val="mk-MK"/>
        </w:rPr>
        <w:t>док</w:t>
      </w:r>
      <w:r w:rsidR="00655DC2">
        <w:rPr>
          <w:rFonts w:ascii="Times New Roman" w:hAnsi="Times New Roman" w:cs="Times New Roman"/>
          <w:sz w:val="24"/>
          <w:szCs w:val="24"/>
          <w:lang w:val="mk-MK"/>
        </w:rPr>
        <w:t>умент за лична идентификација (</w:t>
      </w:r>
      <w:r w:rsidR="009B6716" w:rsidRPr="009B6716">
        <w:rPr>
          <w:rFonts w:ascii="Times New Roman" w:hAnsi="Times New Roman" w:cs="Times New Roman"/>
          <w:sz w:val="24"/>
          <w:szCs w:val="24"/>
          <w:lang w:val="mk-MK"/>
        </w:rPr>
        <w:t xml:space="preserve">лична карта/ пасош) и </w:t>
      </w:r>
      <w:r w:rsidR="000733B6" w:rsidRPr="009B6716">
        <w:rPr>
          <w:rFonts w:ascii="Times New Roman" w:hAnsi="Times New Roman" w:cs="Times New Roman"/>
          <w:sz w:val="24"/>
          <w:szCs w:val="24"/>
          <w:lang w:val="mk-MK"/>
        </w:rPr>
        <w:t xml:space="preserve">доказ за </w:t>
      </w:r>
      <w:r w:rsidR="009B6716" w:rsidRPr="009B6716">
        <w:rPr>
          <w:rFonts w:ascii="Times New Roman" w:hAnsi="Times New Roman" w:cs="Times New Roman"/>
          <w:sz w:val="24"/>
          <w:szCs w:val="24"/>
          <w:lang w:val="mk-MK"/>
        </w:rPr>
        <w:t>живеалиште/престојувалиште</w:t>
      </w:r>
      <w:r w:rsidR="00655DC2">
        <w:rPr>
          <w:rFonts w:ascii="Times New Roman" w:hAnsi="Times New Roman" w:cs="Times New Roman"/>
          <w:sz w:val="24"/>
          <w:szCs w:val="24"/>
          <w:lang w:val="mk-MK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mk-MK"/>
        </w:rPr>
        <w:t>со информација на која општина припаѓаат).</w:t>
      </w:r>
    </w:p>
    <w:p w:rsidR="000733B6" w:rsidRDefault="007843E7" w:rsidP="007843E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ab/>
        <w:t xml:space="preserve">2. </w:t>
      </w:r>
      <w:r w:rsidR="000733B6" w:rsidRPr="009B6716">
        <w:rPr>
          <w:rFonts w:ascii="Times New Roman" w:hAnsi="Times New Roman" w:cs="Times New Roman"/>
          <w:sz w:val="24"/>
          <w:szCs w:val="24"/>
          <w:lang w:val="mk-MK"/>
        </w:rPr>
        <w:t xml:space="preserve">Акционерите </w:t>
      </w:r>
      <w:r w:rsidR="009B6716">
        <w:rPr>
          <w:rFonts w:ascii="Times New Roman" w:hAnsi="Times New Roman" w:cs="Times New Roman"/>
          <w:sz w:val="24"/>
          <w:szCs w:val="24"/>
          <w:lang w:val="mk-MK"/>
        </w:rPr>
        <w:t xml:space="preserve">правни лица </w:t>
      </w:r>
      <w:r w:rsidR="000733B6" w:rsidRPr="009B6716">
        <w:rPr>
          <w:rFonts w:ascii="Times New Roman" w:hAnsi="Times New Roman" w:cs="Times New Roman"/>
          <w:sz w:val="24"/>
          <w:szCs w:val="24"/>
          <w:lang w:val="mk-MK"/>
        </w:rPr>
        <w:t>кои имаат право на дивиденда за</w:t>
      </w:r>
      <w:r w:rsidR="009B6716">
        <w:rPr>
          <w:rFonts w:ascii="Times New Roman" w:hAnsi="Times New Roman" w:cs="Times New Roman"/>
          <w:sz w:val="24"/>
          <w:szCs w:val="24"/>
          <w:lang w:val="mk-MK"/>
        </w:rPr>
        <w:t xml:space="preserve"> 2021 година, </w:t>
      </w:r>
      <w:r w:rsidR="000733B6" w:rsidRPr="009B6716">
        <w:rPr>
          <w:rFonts w:ascii="Times New Roman" w:hAnsi="Times New Roman" w:cs="Times New Roman"/>
          <w:sz w:val="24"/>
          <w:szCs w:val="24"/>
          <w:lang w:val="mk-MK"/>
        </w:rPr>
        <w:t>по</w:t>
      </w:r>
      <w:r w:rsidR="009B6716">
        <w:rPr>
          <w:rFonts w:ascii="Times New Roman" w:hAnsi="Times New Roman" w:cs="Times New Roman"/>
          <w:sz w:val="24"/>
          <w:szCs w:val="24"/>
          <w:lang w:val="mk-MK"/>
        </w:rPr>
        <w:t>требно е до Банката да достават</w:t>
      </w:r>
      <w:r>
        <w:rPr>
          <w:rFonts w:ascii="Times New Roman" w:hAnsi="Times New Roman" w:cs="Times New Roman"/>
          <w:sz w:val="24"/>
          <w:szCs w:val="24"/>
          <w:lang w:val="mk-MK"/>
        </w:rPr>
        <w:t>:</w:t>
      </w:r>
    </w:p>
    <w:p w:rsidR="000733B6" w:rsidRDefault="000733B6" w:rsidP="000733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документ за</w:t>
      </w:r>
      <w:r w:rsidRPr="00780477">
        <w:rPr>
          <w:rFonts w:ascii="Times New Roman" w:hAnsi="Times New Roman" w:cs="Times New Roman"/>
          <w:sz w:val="24"/>
          <w:szCs w:val="24"/>
          <w:lang w:val="mk-MK"/>
        </w:rPr>
        <w:t xml:space="preserve"> трансакциска сметка </w:t>
      </w:r>
      <w:r>
        <w:rPr>
          <w:rFonts w:ascii="Times New Roman" w:hAnsi="Times New Roman" w:cs="Times New Roman"/>
          <w:sz w:val="24"/>
          <w:szCs w:val="24"/>
          <w:lang w:val="mk-MK"/>
        </w:rPr>
        <w:t>во банка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во </w:t>
      </w:r>
      <w:r w:rsidRPr="00780477">
        <w:rPr>
          <w:rFonts w:ascii="Times New Roman" w:hAnsi="Times New Roman" w:cs="Times New Roman"/>
          <w:sz w:val="24"/>
          <w:szCs w:val="24"/>
          <w:lang w:val="mk-MK"/>
        </w:rPr>
        <w:t>Република Северна Македонија</w:t>
      </w:r>
      <w:r w:rsidR="009B6716">
        <w:rPr>
          <w:rFonts w:ascii="Times New Roman" w:hAnsi="Times New Roman" w:cs="Times New Roman"/>
          <w:sz w:val="24"/>
          <w:szCs w:val="24"/>
          <w:lang w:val="mk-MK"/>
        </w:rPr>
        <w:t xml:space="preserve"> и</w:t>
      </w:r>
    </w:p>
    <w:p w:rsidR="000733B6" w:rsidRDefault="00655DC2" w:rsidP="000733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документ</w:t>
      </w:r>
      <w:r w:rsidR="000733B6" w:rsidRPr="00E40B49">
        <w:rPr>
          <w:rFonts w:ascii="Times New Roman" w:hAnsi="Times New Roman" w:cs="Times New Roman"/>
          <w:sz w:val="24"/>
          <w:szCs w:val="24"/>
          <w:lang w:val="mk-MK"/>
        </w:rPr>
        <w:t xml:space="preserve"> од соодветен регистар на правни лица каде е рег</w:t>
      </w:r>
      <w:r w:rsidR="000733B6">
        <w:rPr>
          <w:rFonts w:ascii="Times New Roman" w:hAnsi="Times New Roman" w:cs="Times New Roman"/>
          <w:sz w:val="24"/>
          <w:szCs w:val="24"/>
          <w:lang w:val="mk-MK"/>
        </w:rPr>
        <w:t>истрирано правното лице</w:t>
      </w:r>
      <w:r w:rsidR="000733B6">
        <w:rPr>
          <w:rFonts w:ascii="Times New Roman" w:hAnsi="Times New Roman" w:cs="Times New Roman"/>
          <w:sz w:val="24"/>
          <w:szCs w:val="24"/>
        </w:rPr>
        <w:t xml:space="preserve">, </w:t>
      </w:r>
      <w:r w:rsidR="000733B6">
        <w:rPr>
          <w:rFonts w:ascii="Times New Roman" w:hAnsi="Times New Roman" w:cs="Times New Roman"/>
          <w:sz w:val="24"/>
          <w:szCs w:val="24"/>
          <w:lang w:val="mk-MK"/>
        </w:rPr>
        <w:t>не постар од три месеци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или Решение за регистрација на даночен обврзник од УЈП на РСМ (за правни лица нерезиденти)</w:t>
      </w:r>
      <w:r w:rsidR="000733B6">
        <w:rPr>
          <w:rFonts w:ascii="Times New Roman" w:hAnsi="Times New Roman" w:cs="Times New Roman"/>
          <w:sz w:val="24"/>
          <w:szCs w:val="24"/>
        </w:rPr>
        <w:t>.</w:t>
      </w:r>
    </w:p>
    <w:p w:rsidR="000733B6" w:rsidRPr="000733B6" w:rsidRDefault="000733B6" w:rsidP="000733B6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9F2ECB" w:rsidRPr="007843E7" w:rsidRDefault="009F2ECB" w:rsidP="009F2ECB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7843E7">
        <w:rPr>
          <w:rFonts w:ascii="Times New Roman" w:hAnsi="Times New Roman" w:cs="Times New Roman"/>
          <w:sz w:val="24"/>
          <w:szCs w:val="24"/>
          <w:lang w:val="mk-MK"/>
        </w:rPr>
        <w:t>Претходно споменатите податоци, потребно е да се достават до Банката</w:t>
      </w:r>
      <w:r w:rsidR="007843E7" w:rsidRPr="007843E7">
        <w:rPr>
          <w:rFonts w:ascii="Times New Roman" w:hAnsi="Times New Roman" w:cs="Times New Roman"/>
          <w:sz w:val="24"/>
          <w:szCs w:val="24"/>
          <w:lang w:val="mk-MK"/>
        </w:rPr>
        <w:t>,</w:t>
      </w:r>
      <w:r w:rsidRPr="007843E7">
        <w:rPr>
          <w:rFonts w:ascii="Times New Roman" w:hAnsi="Times New Roman" w:cs="Times New Roman"/>
          <w:sz w:val="24"/>
          <w:szCs w:val="24"/>
          <w:lang w:val="mk-MK"/>
        </w:rPr>
        <w:t xml:space="preserve"> на адреса:</w:t>
      </w:r>
    </w:p>
    <w:p w:rsidR="009F2ECB" w:rsidRPr="007843E7" w:rsidRDefault="009F2ECB" w:rsidP="009F2EC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7843E7">
        <w:rPr>
          <w:rFonts w:ascii="Times New Roman" w:hAnsi="Times New Roman" w:cs="Times New Roman"/>
          <w:b/>
          <w:sz w:val="24"/>
          <w:szCs w:val="24"/>
          <w:lang w:val="mk-MK"/>
        </w:rPr>
        <w:t>Универзална Инвестициона Банка АД Скопје</w:t>
      </w:r>
    </w:p>
    <w:p w:rsidR="009F2ECB" w:rsidRPr="007843E7" w:rsidRDefault="009F2ECB" w:rsidP="009F2EC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7843E7">
        <w:rPr>
          <w:rFonts w:ascii="Times New Roman" w:hAnsi="Times New Roman" w:cs="Times New Roman"/>
          <w:b/>
          <w:sz w:val="24"/>
          <w:szCs w:val="24"/>
          <w:lang w:val="mk-MK"/>
        </w:rPr>
        <w:t>ул.</w:t>
      </w:r>
      <w:r w:rsidR="00780477" w:rsidRPr="007843E7">
        <w:rPr>
          <w:rFonts w:ascii="Times New Roman" w:hAnsi="Times New Roman" w:cs="Times New Roman"/>
          <w:b/>
          <w:sz w:val="24"/>
          <w:szCs w:val="24"/>
        </w:rPr>
        <w:t>”</w:t>
      </w:r>
      <w:r w:rsidRPr="007843E7">
        <w:rPr>
          <w:rFonts w:ascii="Times New Roman" w:hAnsi="Times New Roman" w:cs="Times New Roman"/>
          <w:b/>
          <w:sz w:val="24"/>
          <w:szCs w:val="24"/>
          <w:lang w:val="mk-MK"/>
        </w:rPr>
        <w:t>Максим Горки</w:t>
      </w:r>
      <w:r w:rsidR="00780477" w:rsidRPr="007843E7">
        <w:rPr>
          <w:rFonts w:ascii="Times New Roman" w:hAnsi="Times New Roman" w:cs="Times New Roman"/>
          <w:b/>
          <w:sz w:val="24"/>
          <w:szCs w:val="24"/>
        </w:rPr>
        <w:t>”</w:t>
      </w:r>
      <w:r w:rsidR="00655DC2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бр.6, </w:t>
      </w:r>
      <w:r w:rsidRPr="007843E7">
        <w:rPr>
          <w:rFonts w:ascii="Times New Roman" w:hAnsi="Times New Roman" w:cs="Times New Roman"/>
          <w:b/>
          <w:sz w:val="24"/>
          <w:szCs w:val="24"/>
          <w:lang w:val="mk-MK"/>
        </w:rPr>
        <w:t>Скопје-Центар</w:t>
      </w:r>
    </w:p>
    <w:p w:rsidR="009F2ECB" w:rsidRPr="007843E7" w:rsidRDefault="003D12D6" w:rsidP="009F2EC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>со назнака:</w:t>
      </w:r>
      <w:r w:rsidR="00655DC2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до Дирекција Трежри</w:t>
      </w:r>
    </w:p>
    <w:p w:rsidR="009F2ECB" w:rsidRPr="007843E7" w:rsidRDefault="009F2ECB" w:rsidP="009F2EC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7843E7" w:rsidRPr="007843E7" w:rsidRDefault="007843E7" w:rsidP="007843E7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7843E7">
        <w:rPr>
          <w:rFonts w:ascii="Times New Roman" w:hAnsi="Times New Roman" w:cs="Times New Roman"/>
          <w:sz w:val="24"/>
          <w:szCs w:val="24"/>
          <w:lang w:val="mk-MK"/>
        </w:rPr>
        <w:t>или во најблиската експозитура на Банката.</w:t>
      </w:r>
    </w:p>
    <w:p w:rsidR="007843E7" w:rsidRPr="007843E7" w:rsidRDefault="007843E7" w:rsidP="007843E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9F2ECB" w:rsidRPr="007843E7" w:rsidRDefault="009F2ECB" w:rsidP="009F2ECB">
      <w:pPr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</w:pPr>
      <w:r w:rsidRPr="007843E7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НАПОМЕНА:</w:t>
      </w:r>
    </w:p>
    <w:p w:rsidR="009F2ECB" w:rsidRPr="007843E7" w:rsidRDefault="009F2ECB" w:rsidP="001065D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7843E7">
        <w:rPr>
          <w:rFonts w:ascii="Times New Roman" w:hAnsi="Times New Roman" w:cs="Times New Roman"/>
          <w:sz w:val="24"/>
          <w:szCs w:val="24"/>
          <w:lang w:val="mk-MK"/>
        </w:rPr>
        <w:t>Согласно одредбите од позитивните прописи на Република Северна Македонија,</w:t>
      </w:r>
      <w:r w:rsidR="00C95334" w:rsidRPr="007843E7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1065D9" w:rsidRPr="007843E7">
        <w:rPr>
          <w:rFonts w:ascii="Times New Roman" w:hAnsi="Times New Roman" w:cs="Times New Roman"/>
          <w:sz w:val="24"/>
          <w:szCs w:val="24"/>
          <w:lang w:val="mk-MK"/>
        </w:rPr>
        <w:t>Банката како исплатувач</w:t>
      </w:r>
      <w:r w:rsidR="007843E7">
        <w:rPr>
          <w:rFonts w:ascii="Times New Roman" w:hAnsi="Times New Roman" w:cs="Times New Roman"/>
          <w:sz w:val="24"/>
          <w:szCs w:val="24"/>
          <w:lang w:val="mk-MK"/>
        </w:rPr>
        <w:t xml:space="preserve"> на доход по основ на дивиденда, </w:t>
      </w:r>
      <w:r w:rsidRPr="007843E7">
        <w:rPr>
          <w:rFonts w:ascii="Times New Roman" w:hAnsi="Times New Roman" w:cs="Times New Roman"/>
          <w:sz w:val="24"/>
          <w:szCs w:val="24"/>
          <w:lang w:val="mk-MK"/>
        </w:rPr>
        <w:t>од бруто</w:t>
      </w:r>
      <w:r w:rsidR="007843E7">
        <w:rPr>
          <w:rFonts w:ascii="Times New Roman" w:hAnsi="Times New Roman" w:cs="Times New Roman"/>
          <w:sz w:val="24"/>
          <w:szCs w:val="24"/>
          <w:lang w:val="mk-MK"/>
        </w:rPr>
        <w:t xml:space="preserve"> износот определен за дивиденда</w:t>
      </w:r>
      <w:r w:rsidR="00FE0A3B" w:rsidRPr="007843E7">
        <w:rPr>
          <w:rFonts w:ascii="Times New Roman" w:hAnsi="Times New Roman" w:cs="Times New Roman"/>
          <w:sz w:val="24"/>
          <w:szCs w:val="24"/>
          <w:lang w:val="mk-MK"/>
        </w:rPr>
        <w:t>:</w:t>
      </w:r>
    </w:p>
    <w:p w:rsidR="00FE0A3B" w:rsidRPr="007843E7" w:rsidRDefault="00E40B49" w:rsidP="00E40B4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bookmarkStart w:id="0" w:name="_GoBack"/>
      <w:bookmarkEnd w:id="0"/>
      <w:r w:rsidRPr="007843E7">
        <w:rPr>
          <w:rFonts w:ascii="Times New Roman" w:hAnsi="Times New Roman" w:cs="Times New Roman"/>
          <w:sz w:val="24"/>
          <w:szCs w:val="24"/>
          <w:lang w:val="mk-MK"/>
        </w:rPr>
        <w:t>ќе задржи и уплати</w:t>
      </w:r>
      <w:r w:rsidR="00FE0A3B" w:rsidRPr="007843E7">
        <w:rPr>
          <w:rFonts w:ascii="Times New Roman" w:hAnsi="Times New Roman" w:cs="Times New Roman"/>
          <w:sz w:val="24"/>
          <w:szCs w:val="24"/>
          <w:lang w:val="mk-MK"/>
        </w:rPr>
        <w:t xml:space="preserve"> персонален данок на доход </w:t>
      </w:r>
      <w:r w:rsidR="001065D9" w:rsidRPr="007843E7">
        <w:rPr>
          <w:rFonts w:ascii="Times New Roman" w:hAnsi="Times New Roman" w:cs="Times New Roman"/>
          <w:sz w:val="24"/>
          <w:szCs w:val="24"/>
          <w:lang w:val="mk-MK"/>
        </w:rPr>
        <w:t>за физичкит</w:t>
      </w:r>
      <w:r w:rsidR="007843E7">
        <w:rPr>
          <w:rFonts w:ascii="Times New Roman" w:hAnsi="Times New Roman" w:cs="Times New Roman"/>
          <w:sz w:val="24"/>
          <w:szCs w:val="24"/>
          <w:lang w:val="mk-MK"/>
        </w:rPr>
        <w:t xml:space="preserve">е лица (резиденти и нерезиденти) </w:t>
      </w:r>
      <w:r w:rsidR="009729E2" w:rsidRPr="007843E7">
        <w:rPr>
          <w:rFonts w:ascii="Times New Roman" w:hAnsi="Times New Roman" w:cs="Times New Roman"/>
          <w:sz w:val="24"/>
          <w:szCs w:val="24"/>
          <w:lang w:val="mk-MK"/>
        </w:rPr>
        <w:t>и</w:t>
      </w:r>
    </w:p>
    <w:p w:rsidR="00622412" w:rsidRPr="007843E7" w:rsidRDefault="001065D9" w:rsidP="0062241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43E7">
        <w:rPr>
          <w:rFonts w:ascii="Times New Roman" w:hAnsi="Times New Roman" w:cs="Times New Roman"/>
          <w:sz w:val="24"/>
          <w:szCs w:val="24"/>
          <w:lang w:val="mk-MK"/>
        </w:rPr>
        <w:t xml:space="preserve">ќе задржи и уплати данок по задршка </w:t>
      </w:r>
      <w:r w:rsidR="007843E7">
        <w:rPr>
          <w:rFonts w:ascii="Times New Roman" w:hAnsi="Times New Roman" w:cs="Times New Roman"/>
          <w:sz w:val="24"/>
          <w:szCs w:val="24"/>
          <w:lang w:val="mk-MK"/>
        </w:rPr>
        <w:t>за правни лица, нерезиденти</w:t>
      </w:r>
      <w:r w:rsidR="00622412" w:rsidRPr="007843E7">
        <w:rPr>
          <w:rFonts w:ascii="Times New Roman" w:hAnsi="Times New Roman" w:cs="Times New Roman"/>
          <w:sz w:val="24"/>
          <w:szCs w:val="24"/>
          <w:lang w:val="mk-MK"/>
        </w:rPr>
        <w:t>.</w:t>
      </w:r>
      <w:r w:rsidR="009729E2" w:rsidRPr="007843E7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</w:p>
    <w:p w:rsidR="00510AE3" w:rsidRPr="007843E7" w:rsidRDefault="00510AE3" w:rsidP="00622412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7843E7">
        <w:rPr>
          <w:rFonts w:ascii="Times New Roman" w:hAnsi="Times New Roman" w:cs="Times New Roman"/>
          <w:sz w:val="24"/>
          <w:szCs w:val="24"/>
          <w:lang w:val="mk-MK"/>
        </w:rPr>
        <w:t>Заради поедноставување на начинот на давање на податоци од</w:t>
      </w:r>
      <w:r w:rsidR="00E40B49" w:rsidRPr="007843E7">
        <w:rPr>
          <w:rFonts w:ascii="Times New Roman" w:hAnsi="Times New Roman" w:cs="Times New Roman"/>
          <w:sz w:val="24"/>
          <w:szCs w:val="24"/>
          <w:lang w:val="mk-MK"/>
        </w:rPr>
        <w:t xml:space="preserve"> страна на акционерите </w:t>
      </w:r>
      <w:r w:rsidRPr="007843E7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E40B49" w:rsidRPr="007843E7">
        <w:rPr>
          <w:rFonts w:ascii="Times New Roman" w:hAnsi="Times New Roman" w:cs="Times New Roman"/>
          <w:sz w:val="24"/>
          <w:szCs w:val="24"/>
          <w:lang w:val="mk-MK"/>
        </w:rPr>
        <w:t>(</w:t>
      </w:r>
      <w:r w:rsidRPr="007843E7">
        <w:rPr>
          <w:rFonts w:ascii="Times New Roman" w:hAnsi="Times New Roman" w:cs="Times New Roman"/>
          <w:sz w:val="24"/>
          <w:szCs w:val="24"/>
          <w:lang w:val="mk-MK"/>
        </w:rPr>
        <w:t xml:space="preserve">побарани преку ова Соопштение), Банката изработи соодветни обрасци кои акционерите </w:t>
      </w:r>
      <w:r w:rsidR="00E40B49" w:rsidRPr="007843E7">
        <w:rPr>
          <w:rFonts w:ascii="Times New Roman" w:hAnsi="Times New Roman" w:cs="Times New Roman"/>
          <w:sz w:val="24"/>
          <w:szCs w:val="24"/>
          <w:lang w:val="mk-MK"/>
        </w:rPr>
        <w:t>се должни</w:t>
      </w:r>
      <w:r w:rsidRPr="007843E7">
        <w:rPr>
          <w:rFonts w:ascii="Times New Roman" w:hAnsi="Times New Roman" w:cs="Times New Roman"/>
          <w:sz w:val="24"/>
          <w:szCs w:val="24"/>
          <w:lang w:val="mk-MK"/>
        </w:rPr>
        <w:t xml:space="preserve"> да ги пополнат и достават до Банката. Предметните обрасци се објавени на официјалната интернет страница на Банката</w:t>
      </w:r>
      <w:r w:rsidRPr="007843E7">
        <w:rPr>
          <w:rFonts w:ascii="Times New Roman" w:hAnsi="Times New Roman" w:cs="Times New Roman"/>
          <w:sz w:val="24"/>
          <w:szCs w:val="24"/>
        </w:rPr>
        <w:t xml:space="preserve"> (</w:t>
      </w:r>
      <w:r w:rsidR="00E40B49" w:rsidRPr="007843E7">
        <w:rPr>
          <w:rFonts w:ascii="Times New Roman" w:hAnsi="Times New Roman" w:cs="Times New Roman"/>
          <w:sz w:val="24"/>
          <w:szCs w:val="24"/>
        </w:rPr>
        <w:t>unibank.mk</w:t>
      </w:r>
      <w:r w:rsidR="007843E7">
        <w:rPr>
          <w:rFonts w:ascii="Times New Roman" w:hAnsi="Times New Roman" w:cs="Times New Roman"/>
          <w:sz w:val="24"/>
          <w:szCs w:val="24"/>
        </w:rPr>
        <w:t>)</w:t>
      </w:r>
      <w:r w:rsidR="007843E7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510AE3" w:rsidRDefault="00510AE3" w:rsidP="00510AE3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7843E7">
        <w:rPr>
          <w:rFonts w:ascii="Times New Roman" w:hAnsi="Times New Roman" w:cs="Times New Roman"/>
          <w:sz w:val="24"/>
          <w:szCs w:val="24"/>
          <w:lang w:val="mk-MK"/>
        </w:rPr>
        <w:t>Предметните обрасци можат да се пополнат и во седиштето на Банката.</w:t>
      </w:r>
    </w:p>
    <w:p w:rsidR="00655DC2" w:rsidRDefault="00655DC2" w:rsidP="00510AE3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655DC2" w:rsidRPr="007843E7" w:rsidRDefault="00655DC2" w:rsidP="00510AE3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Контакт телефон:</w:t>
      </w:r>
      <w:r w:rsidR="00C6129F">
        <w:rPr>
          <w:rFonts w:ascii="Times New Roman" w:hAnsi="Times New Roman" w:cs="Times New Roman"/>
          <w:sz w:val="24"/>
          <w:szCs w:val="24"/>
          <w:lang w:val="mk-MK"/>
        </w:rPr>
        <w:t>02/3</w:t>
      </w:r>
      <w:r w:rsidR="00354B80">
        <w:rPr>
          <w:rFonts w:ascii="Times New Roman" w:hAnsi="Times New Roman" w:cs="Times New Roman"/>
          <w:sz w:val="24"/>
          <w:szCs w:val="24"/>
          <w:lang w:val="mk-MK"/>
        </w:rPr>
        <w:t>111-111</w:t>
      </w:r>
    </w:p>
    <w:p w:rsidR="00510AE3" w:rsidRPr="007843E7" w:rsidRDefault="00510AE3" w:rsidP="00510AE3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510AE3" w:rsidRPr="007843E7" w:rsidRDefault="00510AE3" w:rsidP="00B97EB5">
      <w:pPr>
        <w:pStyle w:val="NoSpacing"/>
        <w:rPr>
          <w:rFonts w:ascii="Times New Roman" w:hAnsi="Times New Roman" w:cs="Times New Roman"/>
          <w:sz w:val="24"/>
          <w:szCs w:val="24"/>
          <w:lang w:val="mk-MK"/>
        </w:rPr>
      </w:pPr>
      <w:r w:rsidRPr="007843E7">
        <w:rPr>
          <w:rFonts w:ascii="Times New Roman" w:hAnsi="Times New Roman" w:cs="Times New Roman"/>
          <w:sz w:val="24"/>
          <w:szCs w:val="24"/>
          <w:lang w:val="mk-MK"/>
        </w:rPr>
        <w:t>Со почит</w:t>
      </w:r>
      <w:r w:rsidR="00B97EB5" w:rsidRPr="007843E7">
        <w:rPr>
          <w:rFonts w:ascii="Times New Roman" w:hAnsi="Times New Roman" w:cs="Times New Roman"/>
          <w:sz w:val="24"/>
          <w:szCs w:val="24"/>
          <w:lang w:val="mk-MK"/>
        </w:rPr>
        <w:t>,</w:t>
      </w:r>
    </w:p>
    <w:p w:rsidR="00B97EB5" w:rsidRPr="007843E7" w:rsidRDefault="00C6129F" w:rsidP="00B97EB5">
      <w:pPr>
        <w:pStyle w:val="NoSpacing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>Универзална Инвестициона Б</w:t>
      </w:r>
      <w:r w:rsidR="00B97EB5" w:rsidRPr="007843E7">
        <w:rPr>
          <w:rFonts w:ascii="Times New Roman" w:hAnsi="Times New Roman" w:cs="Times New Roman"/>
          <w:b/>
          <w:sz w:val="24"/>
          <w:szCs w:val="24"/>
          <w:lang w:val="mk-MK"/>
        </w:rPr>
        <w:t>анка АД Скопје</w:t>
      </w:r>
    </w:p>
    <w:p w:rsidR="00B97EB5" w:rsidRPr="007843E7" w:rsidRDefault="00B97EB5" w:rsidP="00B97EB5">
      <w:pPr>
        <w:pStyle w:val="NoSpacing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7843E7">
        <w:rPr>
          <w:rFonts w:ascii="Times New Roman" w:hAnsi="Times New Roman" w:cs="Times New Roman"/>
          <w:b/>
          <w:sz w:val="24"/>
          <w:szCs w:val="24"/>
          <w:lang w:val="mk-MK"/>
        </w:rPr>
        <w:t>Управен одбор</w:t>
      </w:r>
    </w:p>
    <w:p w:rsidR="00B97EB5" w:rsidRPr="007843E7" w:rsidRDefault="00B97EB5" w:rsidP="00B97EB5">
      <w:pPr>
        <w:pStyle w:val="NoSpacing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9F2ECB" w:rsidRPr="00B34FB3" w:rsidRDefault="00B97EB5" w:rsidP="00B34F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E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F2ECB" w:rsidRPr="00B34FB3" w:rsidRDefault="009F2ECB" w:rsidP="00B34FB3">
      <w:pPr>
        <w:pStyle w:val="NoSpacing"/>
      </w:pPr>
    </w:p>
    <w:p w:rsidR="009F2ECB" w:rsidRPr="009F2ECB" w:rsidRDefault="009F2ECB" w:rsidP="009F2ECB">
      <w:pPr>
        <w:pStyle w:val="NoSpacing"/>
        <w:jc w:val="both"/>
        <w:rPr>
          <w:lang w:val="mk-MK"/>
        </w:rPr>
      </w:pPr>
    </w:p>
    <w:p w:rsidR="00CE392F" w:rsidRPr="00C52145" w:rsidRDefault="00CE392F" w:rsidP="00C52145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sectPr w:rsidR="00CE392F" w:rsidRPr="00C52145" w:rsidSect="003D12D6">
      <w:headerReference w:type="default" r:id="rId8"/>
      <w:pgSz w:w="12240" w:h="15840"/>
      <w:pgMar w:top="1440" w:right="144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81C" w:rsidRDefault="005F581C" w:rsidP="00510AE3">
      <w:pPr>
        <w:spacing w:after="0" w:line="240" w:lineRule="auto"/>
      </w:pPr>
      <w:r>
        <w:separator/>
      </w:r>
    </w:p>
  </w:endnote>
  <w:endnote w:type="continuationSeparator" w:id="0">
    <w:p w:rsidR="005F581C" w:rsidRDefault="005F581C" w:rsidP="0051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81C" w:rsidRDefault="005F581C" w:rsidP="00510AE3">
      <w:pPr>
        <w:spacing w:after="0" w:line="240" w:lineRule="auto"/>
      </w:pPr>
      <w:r>
        <w:separator/>
      </w:r>
    </w:p>
  </w:footnote>
  <w:footnote w:type="continuationSeparator" w:id="0">
    <w:p w:rsidR="005F581C" w:rsidRDefault="005F581C" w:rsidP="0051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3B6" w:rsidRDefault="000733B6">
    <w:pPr>
      <w:pStyle w:val="Header"/>
    </w:pPr>
    <w:r>
      <w:rPr>
        <w:noProof/>
      </w:rPr>
      <w:drawing>
        <wp:inline distT="0" distB="0" distL="0" distR="0">
          <wp:extent cx="2552918" cy="655092"/>
          <wp:effectExtent l="19050" t="0" r="0" b="0"/>
          <wp:docPr id="1" name="Picture 1" descr="D:\..\Documents and Settings\marina.nikolova\Local Settings\Temporary Internet Files\Content.Outlook\Local Settings\Temporary Internet Files\Zane\Local Settings\Temporary Internet Files\Content.IE5\QA67EQJR\Unibank-ma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..\Documents and Settings\marina.nikolova\Local Settings\Temporary Internet Files\Content.Outlook\Local Settings\Temporary Internet Files\Zane\Local Settings\Temporary Internet Files\Content.IE5\QA67EQJR\Unibank-mac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065" cy="6548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31C8"/>
    <w:multiLevelType w:val="hybridMultilevel"/>
    <w:tmpl w:val="E49C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8769C"/>
    <w:multiLevelType w:val="hybridMultilevel"/>
    <w:tmpl w:val="5CF23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67FA8"/>
    <w:multiLevelType w:val="hybridMultilevel"/>
    <w:tmpl w:val="3656F97A"/>
    <w:lvl w:ilvl="0" w:tplc="7EB2EC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BA8"/>
    <w:rsid w:val="000733B6"/>
    <w:rsid w:val="00096D61"/>
    <w:rsid w:val="001065D9"/>
    <w:rsid w:val="001455F1"/>
    <w:rsid w:val="00237884"/>
    <w:rsid w:val="002508E7"/>
    <w:rsid w:val="00281897"/>
    <w:rsid w:val="00313B93"/>
    <w:rsid w:val="00354B80"/>
    <w:rsid w:val="00367975"/>
    <w:rsid w:val="00396A07"/>
    <w:rsid w:val="003D12D6"/>
    <w:rsid w:val="003F22AD"/>
    <w:rsid w:val="00404C18"/>
    <w:rsid w:val="004D0F9A"/>
    <w:rsid w:val="004E32E5"/>
    <w:rsid w:val="00510AE3"/>
    <w:rsid w:val="005F581C"/>
    <w:rsid w:val="00622412"/>
    <w:rsid w:val="00655DC2"/>
    <w:rsid w:val="00715132"/>
    <w:rsid w:val="00746547"/>
    <w:rsid w:val="00780477"/>
    <w:rsid w:val="007843E7"/>
    <w:rsid w:val="007F0648"/>
    <w:rsid w:val="007F4838"/>
    <w:rsid w:val="00837BA8"/>
    <w:rsid w:val="008A4EEE"/>
    <w:rsid w:val="009729E2"/>
    <w:rsid w:val="009A1F0D"/>
    <w:rsid w:val="009B5973"/>
    <w:rsid w:val="009B6716"/>
    <w:rsid w:val="009F2ECB"/>
    <w:rsid w:val="00AC2694"/>
    <w:rsid w:val="00AD62F7"/>
    <w:rsid w:val="00B34FB3"/>
    <w:rsid w:val="00B97EB5"/>
    <w:rsid w:val="00C17F81"/>
    <w:rsid w:val="00C52145"/>
    <w:rsid w:val="00C6129F"/>
    <w:rsid w:val="00C6484A"/>
    <w:rsid w:val="00C95334"/>
    <w:rsid w:val="00CE392F"/>
    <w:rsid w:val="00DD3B68"/>
    <w:rsid w:val="00E36534"/>
    <w:rsid w:val="00E40B49"/>
    <w:rsid w:val="00E4676D"/>
    <w:rsid w:val="00E97E89"/>
    <w:rsid w:val="00EF2C0B"/>
    <w:rsid w:val="00EF5444"/>
    <w:rsid w:val="00F10623"/>
    <w:rsid w:val="00F21001"/>
    <w:rsid w:val="00FD3328"/>
    <w:rsid w:val="00FE0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C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7B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37BA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10AE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0AE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10AE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9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B34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4FB3"/>
  </w:style>
  <w:style w:type="paragraph" w:styleId="Footer">
    <w:name w:val="footer"/>
    <w:basedOn w:val="Normal"/>
    <w:link w:val="FooterChar"/>
    <w:uiPriority w:val="99"/>
    <w:semiHidden/>
    <w:unhideWhenUsed/>
    <w:rsid w:val="00B34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4F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..\Documents%20and%20Settings\marina.nikolova\Local%20Settings\Temporary%20Internet%20Files\Content.Outlook\Local%20Settings\Temporary%20Internet%20Files\Zane\Local%20Settings\Temporary%20Internet%20Files\Content.IE5\QA67EQJR\Unibank-mac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45059-D0AC-4203-B418-03BC26CF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Gazhoska</dc:creator>
  <cp:lastModifiedBy>irena.risteska</cp:lastModifiedBy>
  <cp:revision>3</cp:revision>
  <cp:lastPrinted>2022-10-12T09:13:00Z</cp:lastPrinted>
  <dcterms:created xsi:type="dcterms:W3CDTF">2022-10-18T11:05:00Z</dcterms:created>
  <dcterms:modified xsi:type="dcterms:W3CDTF">2022-10-18T11:06:00Z</dcterms:modified>
</cp:coreProperties>
</file>