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995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433C441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772F3BC" w14:textId="17B860C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17663386" w14:textId="46D3651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36DABD50" w14:textId="0A01407F" w:rsidR="00454853" w:rsidRPr="00454853" w:rsidRDefault="00454853" w:rsidP="00454853">
      <w:pPr>
        <w:jc w:val="both"/>
        <w:rPr>
          <w:rFonts w:ascii="Times New Roman" w:hAnsi="Times New Roman"/>
          <w:b/>
          <w:bCs/>
          <w:szCs w:val="22"/>
          <w:lang w:val="mk-MK"/>
        </w:rPr>
      </w:pPr>
      <w:r w:rsidRPr="00454853">
        <w:rPr>
          <w:rFonts w:ascii="Times New Roman" w:hAnsi="Times New Roman"/>
          <w:b/>
          <w:bCs/>
          <w:szCs w:val="22"/>
          <w:lang w:val="mk-MK"/>
        </w:rPr>
        <w:t>Известување</w:t>
      </w:r>
    </w:p>
    <w:p w14:paraId="33068F14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61240C1A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3864F5AF" w14:textId="1DABC151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>Согласно член 34 од правилата за котација известуваме дека дел од членовите на Управниот одбор и Надзорниот одбор на ГД Гранит АД Скопје се стекнаа со акции од издавачот на хартии од вредност друштвото ГД Гранит АД Скопје и тоа:</w:t>
      </w:r>
    </w:p>
    <w:p w14:paraId="1431FD57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5CD0A003" w14:textId="2B54FEA3" w:rsidR="00454853" w:rsidRDefault="00454853" w:rsidP="004548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 xml:space="preserve">Зоран Милковски – член на Управен одбор се стекна со </w:t>
      </w:r>
      <w:r w:rsidR="005627C4">
        <w:rPr>
          <w:rFonts w:ascii="Times New Roman" w:hAnsi="Times New Roman"/>
          <w:szCs w:val="22"/>
        </w:rPr>
        <w:t>7.077</w:t>
      </w:r>
      <w:r>
        <w:rPr>
          <w:rFonts w:ascii="Times New Roman" w:hAnsi="Times New Roman"/>
          <w:szCs w:val="22"/>
          <w:lang w:val="mk-MK"/>
        </w:rPr>
        <w:t xml:space="preserve"> обични акции</w:t>
      </w:r>
    </w:p>
    <w:p w14:paraId="2EA7F338" w14:textId="00EAACC4" w:rsidR="00454853" w:rsidRDefault="00454853" w:rsidP="004548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 xml:space="preserve">Катерина Ѓердовска – член на Управен одбор се стекна со </w:t>
      </w:r>
      <w:r w:rsidR="005627C4">
        <w:rPr>
          <w:rFonts w:ascii="Times New Roman" w:hAnsi="Times New Roman"/>
          <w:szCs w:val="22"/>
        </w:rPr>
        <w:t>778</w:t>
      </w:r>
      <w:r>
        <w:rPr>
          <w:rFonts w:ascii="Times New Roman" w:hAnsi="Times New Roman"/>
          <w:szCs w:val="22"/>
          <w:lang w:val="mk-MK"/>
        </w:rPr>
        <w:t xml:space="preserve"> обични акции</w:t>
      </w:r>
    </w:p>
    <w:p w14:paraId="05BA33F5" w14:textId="7A227D1F" w:rsidR="00454853" w:rsidRDefault="00454853" w:rsidP="004548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 xml:space="preserve">Виолета Божиновска – член на Надзорен одбор се стекна со </w:t>
      </w:r>
      <w:r w:rsidR="005627C4">
        <w:rPr>
          <w:rFonts w:ascii="Times New Roman" w:hAnsi="Times New Roman"/>
          <w:szCs w:val="22"/>
        </w:rPr>
        <w:t>926</w:t>
      </w:r>
      <w:r>
        <w:rPr>
          <w:rFonts w:ascii="Times New Roman" w:hAnsi="Times New Roman"/>
          <w:szCs w:val="22"/>
          <w:lang w:val="mk-MK"/>
        </w:rPr>
        <w:t xml:space="preserve"> обични акции</w:t>
      </w:r>
    </w:p>
    <w:p w14:paraId="5367F72C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56824387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5E656523" w14:textId="3AC6AC8F" w:rsidR="00454853" w:rsidRPr="00C70312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>Скопје 2</w:t>
      </w:r>
      <w:r w:rsidR="005627C4">
        <w:rPr>
          <w:rFonts w:ascii="Times New Roman" w:hAnsi="Times New Roman"/>
          <w:szCs w:val="22"/>
          <w:lang w:val="en-GB"/>
        </w:rPr>
        <w:t>5.10.</w:t>
      </w:r>
      <w:r>
        <w:rPr>
          <w:rFonts w:ascii="Times New Roman" w:hAnsi="Times New Roman"/>
          <w:szCs w:val="22"/>
          <w:lang w:val="mk-MK"/>
        </w:rPr>
        <w:t>2022</w:t>
      </w:r>
    </w:p>
    <w:p w14:paraId="567C5165" w14:textId="77777777" w:rsidR="0070420C" w:rsidRDefault="0070420C"/>
    <w:sectPr w:rsidR="0070420C" w:rsidSect="000743D3">
      <w:headerReference w:type="default" r:id="rId7"/>
      <w:footerReference w:type="default" r:id="rId8"/>
      <w:pgSz w:w="11900" w:h="16840"/>
      <w:pgMar w:top="1418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C038" w14:textId="77777777" w:rsidR="00554C53" w:rsidRDefault="00554C53" w:rsidP="00454853">
      <w:r>
        <w:separator/>
      </w:r>
    </w:p>
  </w:endnote>
  <w:endnote w:type="continuationSeparator" w:id="0">
    <w:p w14:paraId="0673F0FA" w14:textId="77777777" w:rsidR="00554C53" w:rsidRDefault="00554C53" w:rsidP="004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9647" w14:textId="77777777" w:rsidR="0023740C" w:rsidRDefault="00000000" w:rsidP="00AF4E33">
    <w:pPr>
      <w:pStyle w:val="Footer"/>
      <w:ind w:left="-567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B347" wp14:editId="63657113">
              <wp:simplePos x="0" y="0"/>
              <wp:positionH relativeFrom="column">
                <wp:posOffset>3547110</wp:posOffset>
              </wp:positionH>
              <wp:positionV relativeFrom="paragraph">
                <wp:posOffset>-309880</wp:posOffset>
              </wp:positionV>
              <wp:extent cx="2475865" cy="619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8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5DA69" w14:textId="77777777" w:rsidR="0023740C" w:rsidRPr="00C42CBA" w:rsidRDefault="00000000" w:rsidP="00CD55A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  <w:p w14:paraId="76F8E128" w14:textId="77777777" w:rsidR="0023740C" w:rsidRPr="00C42CBA" w:rsidRDefault="00000000" w:rsidP="00C42CB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B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pt;margin-top:-24.4pt;width:194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" filled="f" stroked="f">
              <v:textbox inset="2mm">
                <w:txbxContent>
                  <w:p w14:paraId="72E5DA69" w14:textId="77777777" w:rsidR="0023740C" w:rsidRPr="00C42CBA" w:rsidRDefault="00000000" w:rsidP="00CD55A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  <w:p w14:paraId="76F8E128" w14:textId="77777777" w:rsidR="0023740C" w:rsidRPr="00C42CBA" w:rsidRDefault="00000000" w:rsidP="00C42CB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E47" wp14:editId="0489549C">
              <wp:simplePos x="0" y="0"/>
              <wp:positionH relativeFrom="column">
                <wp:posOffset>-771525</wp:posOffset>
              </wp:positionH>
              <wp:positionV relativeFrom="paragraph">
                <wp:posOffset>-283210</wp:posOffset>
              </wp:positionV>
              <wp:extent cx="3009900" cy="9810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35D83" w14:textId="21716EE7" w:rsidR="0023740C" w:rsidRPr="00C42CBA" w:rsidRDefault="00000000" w:rsidP="002C2AB0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CE47" id="Text Box 10" o:spid="_x0000_s1027" type="#_x0000_t202" style="position:absolute;left:0;text-align:left;margin-left:-60.75pt;margin-top:-22.3pt;width:237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" filled="f" stroked="f">
              <v:textbox inset="2mm,,0">
                <w:txbxContent>
                  <w:p w14:paraId="1C135D83" w14:textId="21716EE7" w:rsidR="0023740C" w:rsidRPr="00C42CBA" w:rsidRDefault="00000000" w:rsidP="002C2AB0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4EAA" w14:textId="77777777" w:rsidR="00554C53" w:rsidRDefault="00554C53" w:rsidP="00454853">
      <w:r>
        <w:separator/>
      </w:r>
    </w:p>
  </w:footnote>
  <w:footnote w:type="continuationSeparator" w:id="0">
    <w:p w14:paraId="02809D97" w14:textId="77777777" w:rsidR="00554C53" w:rsidRDefault="00554C53" w:rsidP="0045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DE5" w14:textId="77777777" w:rsidR="0023740C" w:rsidRPr="00097BFD" w:rsidRDefault="00000000" w:rsidP="00C44C3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 wp14:anchorId="180187BA" wp14:editId="0DC0BA4C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235200" cy="444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3BC30" w14:textId="77777777" w:rsidR="0023740C" w:rsidRDefault="00000000" w:rsidP="00381990">
    <w:pPr>
      <w:pStyle w:val="Header"/>
      <w:tabs>
        <w:tab w:val="clear" w:pos="4320"/>
        <w:tab w:val="clear" w:pos="8640"/>
        <w:tab w:val="left" w:pos="576"/>
        <w:tab w:val="left" w:pos="3165"/>
      </w:tabs>
      <w:ind w:left="-993"/>
      <w:rPr>
        <w:sz w:val="12"/>
        <w:szCs w:val="12"/>
      </w:rPr>
    </w:pPr>
    <w:r>
      <w:tab/>
    </w: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337"/>
    <w:multiLevelType w:val="hybridMultilevel"/>
    <w:tmpl w:val="BDF25EF2"/>
    <w:lvl w:ilvl="0" w:tplc="743A3B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3"/>
    <w:rsid w:val="00102DD8"/>
    <w:rsid w:val="003E4CF5"/>
    <w:rsid w:val="00454853"/>
    <w:rsid w:val="00554C53"/>
    <w:rsid w:val="005627C4"/>
    <w:rsid w:val="0070420C"/>
    <w:rsid w:val="00977445"/>
    <w:rsid w:val="00980B70"/>
    <w:rsid w:val="009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9B886"/>
  <w15:chartTrackingRefBased/>
  <w15:docId w15:val="{D5847CDA-FB7D-48FC-B0AA-A1E6409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Hristov</dc:creator>
  <cp:keywords/>
  <dc:description/>
  <cp:lastModifiedBy>Goce Hristov</cp:lastModifiedBy>
  <cp:revision>3</cp:revision>
  <dcterms:created xsi:type="dcterms:W3CDTF">2022-10-10T11:20:00Z</dcterms:created>
  <dcterms:modified xsi:type="dcterms:W3CDTF">2022-10-25T10:56:00Z</dcterms:modified>
</cp:coreProperties>
</file>